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E9" w:rsidRPr="00527FEA" w:rsidRDefault="00F41DE9" w:rsidP="00F41DE9">
      <w:pPr>
        <w:jc w:val="both"/>
        <w:rPr>
          <w:sz w:val="28"/>
          <w:szCs w:val="28"/>
        </w:rPr>
      </w:pPr>
    </w:p>
    <w:p w:rsidR="00F41DE9" w:rsidRDefault="00F41DE9" w:rsidP="00F41DE9">
      <w:pPr>
        <w:pStyle w:val="5"/>
        <w:jc w:val="center"/>
        <w:rPr>
          <w:b/>
          <w:sz w:val="28"/>
        </w:rPr>
      </w:pPr>
    </w:p>
    <w:p w:rsidR="00F41DE9" w:rsidRPr="00DA4A32" w:rsidRDefault="00F41DE9" w:rsidP="00F41DE9">
      <w:pPr>
        <w:jc w:val="both"/>
        <w:rPr>
          <w:sz w:val="28"/>
          <w:szCs w:val="28"/>
        </w:rPr>
      </w:pPr>
    </w:p>
    <w:p w:rsidR="00F41DE9" w:rsidRDefault="00F41DE9" w:rsidP="00F41DE9">
      <w:pPr>
        <w:tabs>
          <w:tab w:val="num" w:pos="1080"/>
        </w:tabs>
        <w:ind w:left="1080" w:hanging="720"/>
        <w:jc w:val="center"/>
        <w:rPr>
          <w:b/>
          <w:bCs/>
          <w:sz w:val="28"/>
          <w:szCs w:val="28"/>
        </w:rPr>
      </w:pPr>
      <w:r w:rsidRPr="00F41DE9">
        <w:rPr>
          <w:b/>
          <w:bCs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29112673" r:id="rId5"/>
        </w:object>
      </w:r>
    </w:p>
    <w:p w:rsidR="00F41DE9" w:rsidRDefault="00F41DE9" w:rsidP="00F41DE9">
      <w:pPr>
        <w:tabs>
          <w:tab w:val="num" w:pos="1080"/>
        </w:tabs>
        <w:ind w:left="1080" w:hanging="720"/>
        <w:jc w:val="center"/>
        <w:rPr>
          <w:b/>
          <w:bCs/>
          <w:sz w:val="28"/>
          <w:szCs w:val="28"/>
        </w:rPr>
      </w:pPr>
    </w:p>
    <w:p w:rsidR="00F41DE9" w:rsidRDefault="00F41DE9" w:rsidP="00F41DE9">
      <w:pPr>
        <w:tabs>
          <w:tab w:val="num" w:pos="1080"/>
        </w:tabs>
        <w:ind w:left="1080" w:hanging="720"/>
        <w:jc w:val="center"/>
        <w:rPr>
          <w:b/>
          <w:bCs/>
          <w:sz w:val="28"/>
          <w:szCs w:val="28"/>
        </w:rPr>
      </w:pPr>
    </w:p>
    <w:p w:rsidR="00F41DE9" w:rsidRDefault="00F41DE9" w:rsidP="00F41DE9">
      <w:pPr>
        <w:tabs>
          <w:tab w:val="num" w:pos="1080"/>
        </w:tabs>
        <w:ind w:left="1080" w:hanging="720"/>
        <w:jc w:val="center"/>
        <w:rPr>
          <w:b/>
          <w:bCs/>
          <w:sz w:val="28"/>
          <w:szCs w:val="28"/>
        </w:rPr>
      </w:pPr>
    </w:p>
    <w:p w:rsidR="00F41DE9" w:rsidRDefault="00F41DE9" w:rsidP="00F41DE9">
      <w:pPr>
        <w:tabs>
          <w:tab w:val="num" w:pos="1080"/>
        </w:tabs>
        <w:ind w:left="1080" w:hanging="720"/>
        <w:jc w:val="center"/>
        <w:rPr>
          <w:b/>
          <w:bCs/>
          <w:sz w:val="28"/>
          <w:szCs w:val="28"/>
        </w:rPr>
      </w:pPr>
    </w:p>
    <w:p w:rsidR="00F41DE9" w:rsidRDefault="00F41DE9" w:rsidP="00F41DE9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F41DE9" w:rsidRDefault="00F41DE9" w:rsidP="00F41DE9">
      <w:pPr>
        <w:tabs>
          <w:tab w:val="num" w:pos="1080"/>
        </w:tabs>
        <w:ind w:left="1080" w:hanging="720"/>
        <w:jc w:val="center"/>
        <w:rPr>
          <w:b/>
          <w:sz w:val="32"/>
        </w:rPr>
      </w:pPr>
      <w:r w:rsidRPr="00175A73">
        <w:rPr>
          <w:b/>
          <w:sz w:val="32"/>
          <w:szCs w:val="32"/>
          <w:lang w:val="en-US"/>
        </w:rPr>
        <w:lastRenderedPageBreak/>
        <w:t>I</w:t>
      </w:r>
      <w:r>
        <w:rPr>
          <w:b/>
          <w:sz w:val="32"/>
          <w:szCs w:val="32"/>
        </w:rPr>
        <w:t xml:space="preserve">. </w:t>
      </w:r>
      <w:r>
        <w:rPr>
          <w:b/>
          <w:sz w:val="32"/>
        </w:rPr>
        <w:t>Общие положения</w:t>
      </w:r>
    </w:p>
    <w:p w:rsidR="00F41DE9" w:rsidRDefault="00F41DE9" w:rsidP="00F41DE9">
      <w:pPr>
        <w:ind w:left="360"/>
        <w:rPr>
          <w:b/>
          <w:sz w:val="32"/>
        </w:rPr>
      </w:pPr>
    </w:p>
    <w:p w:rsidR="00F41DE9" w:rsidRPr="00E92429" w:rsidRDefault="00F41DE9" w:rsidP="00F41DE9">
      <w:pPr>
        <w:ind w:firstLine="709"/>
        <w:jc w:val="both"/>
        <w:rPr>
          <w:sz w:val="28"/>
        </w:rPr>
      </w:pPr>
      <w:r>
        <w:rPr>
          <w:sz w:val="28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__</w:t>
      </w:r>
      <w:r>
        <w:rPr>
          <w:sz w:val="28"/>
          <w:u w:val="single"/>
        </w:rPr>
        <w:t>МБДОУ «Полянский детский сад «Сказка»</w:t>
      </w:r>
      <w:r>
        <w:rPr>
          <w:sz w:val="28"/>
        </w:rPr>
        <w:t>___________________</w:t>
      </w:r>
    </w:p>
    <w:p w:rsidR="00F41DE9" w:rsidRDefault="00F41DE9" w:rsidP="00F41DE9">
      <w:pPr>
        <w:jc w:val="both"/>
      </w:pPr>
      <w:r>
        <w:t xml:space="preserve">                                                                            (наименование образовательного учреждения)</w:t>
      </w:r>
    </w:p>
    <w:p w:rsidR="00F41DE9" w:rsidRPr="00A6465A" w:rsidRDefault="00F41DE9" w:rsidP="00F41DE9">
      <w:pPr>
        <w:pStyle w:val="2"/>
        <w:spacing w:before="240"/>
        <w:rPr>
          <w:szCs w:val="28"/>
        </w:rPr>
      </w:pPr>
      <w:r>
        <w:t xml:space="preserve">1.2. </w:t>
      </w:r>
      <w:proofErr w:type="gramStart"/>
      <w:r>
        <w:t>Коллективный договор заключен в соответствии с Трудовым кодексом РФ (далее – ТК РФ), иными законодательными  и нормативными правовыми актами 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образовательного учреждения (далее - учреждение) и установлению дополнительных социально-экономических, правовых и профессиональных гарантий и льгот для работников, а также по созданию более благоприятных условий труда по сравнению</w:t>
      </w:r>
      <w:proofErr w:type="gramEnd"/>
      <w:r>
        <w:t xml:space="preserve"> с установленными законами, иными нормативными правовыми актами</w:t>
      </w:r>
      <w:r>
        <w:rPr>
          <w:szCs w:val="28"/>
        </w:rPr>
        <w:t>,</w:t>
      </w:r>
      <w:r w:rsidRPr="00A6465A">
        <w:rPr>
          <w:szCs w:val="28"/>
        </w:rPr>
        <w:t xml:space="preserve"> терри</w:t>
      </w:r>
      <w:r>
        <w:rPr>
          <w:szCs w:val="28"/>
        </w:rPr>
        <w:t>ториальным</w:t>
      </w:r>
      <w:r w:rsidRPr="00A6465A">
        <w:rPr>
          <w:szCs w:val="28"/>
        </w:rPr>
        <w:t xml:space="preserve"> и отрас</w:t>
      </w:r>
      <w:r>
        <w:rPr>
          <w:szCs w:val="28"/>
        </w:rPr>
        <w:t>левым соглашениями</w:t>
      </w:r>
      <w:r w:rsidRPr="00A6465A">
        <w:rPr>
          <w:szCs w:val="28"/>
        </w:rPr>
        <w:t xml:space="preserve">. </w:t>
      </w:r>
    </w:p>
    <w:p w:rsidR="00F41DE9" w:rsidRDefault="00F41DE9" w:rsidP="00F41DE9">
      <w:pPr>
        <w:pStyle w:val="2"/>
      </w:pPr>
      <w:r>
        <w:t xml:space="preserve">1.3. Сторонами коллективного договора являются: </w:t>
      </w:r>
    </w:p>
    <w:p w:rsidR="00F41DE9" w:rsidRDefault="00F41DE9" w:rsidP="00F41DE9">
      <w:pPr>
        <w:ind w:firstLine="709"/>
        <w:jc w:val="both"/>
        <w:rPr>
          <w:sz w:val="28"/>
          <w:u w:val="single"/>
        </w:rPr>
      </w:pPr>
      <w:r>
        <w:rPr>
          <w:sz w:val="28"/>
        </w:rPr>
        <w:t>- работники</w:t>
      </w:r>
      <w:r w:rsidRPr="005A7054">
        <w:rPr>
          <w:sz w:val="28"/>
        </w:rPr>
        <w:t xml:space="preserve">  учреждения, в лице их представителя –</w:t>
      </w:r>
      <w:r>
        <w:rPr>
          <w:sz w:val="28"/>
        </w:rPr>
        <w:t xml:space="preserve"> председателя совета МБДОУ «Полянский детский сад «Сказка» - педагог-психолог </w:t>
      </w:r>
      <w:r w:rsidRPr="00E32BE0">
        <w:rPr>
          <w:sz w:val="28"/>
          <w:u w:val="single"/>
        </w:rPr>
        <w:t>Рындина М.О.</w:t>
      </w:r>
    </w:p>
    <w:p w:rsidR="00F41DE9" w:rsidRPr="00E92429" w:rsidRDefault="00F41DE9" w:rsidP="00F41DE9">
      <w:pPr>
        <w:tabs>
          <w:tab w:val="left" w:pos="8400"/>
        </w:tabs>
        <w:ind w:firstLine="709"/>
        <w:jc w:val="both"/>
        <w:rPr>
          <w:sz w:val="18"/>
          <w:szCs w:val="18"/>
        </w:rPr>
      </w:pPr>
      <w:r>
        <w:rPr>
          <w:sz w:val="28"/>
        </w:rPr>
        <w:tab/>
      </w:r>
      <w:r>
        <w:rPr>
          <w:sz w:val="18"/>
          <w:szCs w:val="18"/>
        </w:rPr>
        <w:t>(Ф.И.О.)</w:t>
      </w:r>
    </w:p>
    <w:p w:rsidR="00F41DE9" w:rsidRPr="00E92429" w:rsidRDefault="00F41DE9" w:rsidP="00F41DE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FB436B">
        <w:rPr>
          <w:sz w:val="28"/>
          <w:szCs w:val="28"/>
        </w:rPr>
        <w:t>работодатель</w:t>
      </w:r>
      <w:r>
        <w:rPr>
          <w:sz w:val="28"/>
          <w:szCs w:val="28"/>
        </w:rPr>
        <w:t>,</w:t>
      </w:r>
      <w:r w:rsidRPr="00FB436B">
        <w:rPr>
          <w:sz w:val="28"/>
          <w:szCs w:val="28"/>
        </w:rPr>
        <w:t xml:space="preserve"> в лиц</w:t>
      </w:r>
      <w:r>
        <w:rPr>
          <w:sz w:val="28"/>
          <w:szCs w:val="28"/>
        </w:rPr>
        <w:t xml:space="preserve">е его представитель – заведующая МБДОУ </w:t>
      </w:r>
      <w:r w:rsidRPr="00E92429">
        <w:rPr>
          <w:sz w:val="28"/>
          <w:szCs w:val="28"/>
          <w:u w:val="single"/>
        </w:rPr>
        <w:t>Борисова Н.В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далее-</w:t>
      </w:r>
      <w:r w:rsidRPr="00FB436B">
        <w:rPr>
          <w:sz w:val="28"/>
          <w:szCs w:val="28"/>
        </w:rPr>
        <w:t>работодатель</w:t>
      </w:r>
      <w:proofErr w:type="spellEnd"/>
      <w:r w:rsidRPr="00FB436B">
        <w:rPr>
          <w:sz w:val="28"/>
          <w:szCs w:val="28"/>
        </w:rPr>
        <w:t xml:space="preserve">).                                                                             </w:t>
      </w:r>
      <w:r>
        <w:rPr>
          <w:sz w:val="18"/>
          <w:szCs w:val="18"/>
        </w:rPr>
        <w:t xml:space="preserve">    (Ф.И.О.)                                                                                                                                                              </w:t>
      </w:r>
    </w:p>
    <w:p w:rsidR="00F41DE9" w:rsidRDefault="00F41DE9" w:rsidP="00F41DE9">
      <w:pPr>
        <w:pStyle w:val="2"/>
      </w:pPr>
      <w:r>
        <w:t>1.4.Настоящий коллективный договор заключен на срок до принятия нового коллективного договора.</w:t>
      </w:r>
    </w:p>
    <w:p w:rsidR="00F41DE9" w:rsidRDefault="00F41DE9" w:rsidP="00F41DE9">
      <w:pPr>
        <w:pStyle w:val="2"/>
      </w:pPr>
      <w:r>
        <w:t>1.5. Действие настоящего коллективного договора распространяется на всех работников учреждения.</w:t>
      </w:r>
    </w:p>
    <w:p w:rsidR="00F41DE9" w:rsidRPr="00CE4E70" w:rsidRDefault="00F41DE9" w:rsidP="00F41D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304"/>
      <w:r>
        <w:rPr>
          <w:sz w:val="28"/>
          <w:szCs w:val="28"/>
        </w:rPr>
        <w:t>1.6</w:t>
      </w:r>
      <w:r w:rsidRPr="00CE4E70">
        <w:rPr>
          <w:sz w:val="28"/>
          <w:szCs w:val="28"/>
        </w:rPr>
        <w:t>. 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F41DE9" w:rsidRPr="00CE4E70" w:rsidRDefault="00F41DE9" w:rsidP="00F41D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305"/>
      <w:bookmarkEnd w:id="0"/>
      <w:r>
        <w:rPr>
          <w:sz w:val="28"/>
          <w:szCs w:val="28"/>
        </w:rPr>
        <w:t>1.7</w:t>
      </w:r>
      <w:r w:rsidRPr="00CE4E70">
        <w:rPr>
          <w:sz w:val="28"/>
          <w:szCs w:val="28"/>
        </w:rPr>
        <w:t>. 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bookmarkEnd w:id="1"/>
    <w:p w:rsidR="00F41DE9" w:rsidRPr="00CE4E70" w:rsidRDefault="00F41DE9" w:rsidP="00F41D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CE4E70">
        <w:rPr>
          <w:sz w:val="28"/>
          <w:szCs w:val="28"/>
        </w:rPr>
        <w:t>. 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F41DE9" w:rsidRPr="00CE4E70" w:rsidRDefault="00F41DE9" w:rsidP="00F41D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CE4E70">
        <w:rPr>
          <w:sz w:val="28"/>
          <w:szCs w:val="28"/>
        </w:rPr>
        <w:t>.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F41DE9" w:rsidRPr="00CE4E70" w:rsidRDefault="00F41DE9" w:rsidP="00F41D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308"/>
      <w:r>
        <w:rPr>
          <w:sz w:val="28"/>
          <w:szCs w:val="28"/>
        </w:rPr>
        <w:t>1.10</w:t>
      </w:r>
      <w:r w:rsidRPr="00CE4E70">
        <w:rPr>
          <w:sz w:val="28"/>
          <w:szCs w:val="28"/>
        </w:rPr>
        <w:t>. При ликвидации организации коллективный договор сохраняет свое действие в течение всего срока проведения ликвидации.</w:t>
      </w:r>
    </w:p>
    <w:bookmarkEnd w:id="2"/>
    <w:p w:rsidR="00F41DE9" w:rsidRDefault="00F41DE9" w:rsidP="00F41DE9">
      <w:pPr>
        <w:pStyle w:val="2"/>
      </w:pPr>
      <w:r>
        <w:t>1.11</w:t>
      </w:r>
      <w:r w:rsidRPr="00CE4E70">
        <w:t>. В</w:t>
      </w:r>
      <w:r>
        <w:t xml:space="preserve">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F41DE9" w:rsidRDefault="00F41DE9" w:rsidP="00F41DE9">
      <w:pPr>
        <w:pStyle w:val="2"/>
      </w:pPr>
      <w:r>
        <w:t>1.12.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F41DE9" w:rsidRDefault="00F41DE9" w:rsidP="00F41DE9">
      <w:pPr>
        <w:pStyle w:val="2"/>
      </w:pPr>
      <w:r>
        <w:lastRenderedPageBreak/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F41DE9" w:rsidRDefault="00F41DE9" w:rsidP="00F41DE9">
      <w:pPr>
        <w:pStyle w:val="2"/>
      </w:pPr>
      <w:r>
        <w:t>1.14. Все спорные вопросы по толкованию и реализации положений коллективного договора решаются сторонами.</w:t>
      </w:r>
    </w:p>
    <w:p w:rsidR="00F41DE9" w:rsidRDefault="00F41DE9" w:rsidP="00F41DE9">
      <w:pPr>
        <w:jc w:val="both"/>
        <w:rPr>
          <w:sz w:val="28"/>
        </w:rPr>
      </w:pPr>
      <w:r>
        <w:rPr>
          <w:sz w:val="28"/>
        </w:rPr>
        <w:t xml:space="preserve">          1.15. В соответствии с действующим законодательством стороны несут ответственность за уклонение от участия в переговорах, нарушение или невыполнение обязательств, принятых в соответствии с коллективным договорам, другие противоправные действия (бездействия). </w:t>
      </w:r>
    </w:p>
    <w:p w:rsidR="00F41DE9" w:rsidRDefault="00F41DE9" w:rsidP="00F41DE9">
      <w:pPr>
        <w:pStyle w:val="2"/>
      </w:pPr>
      <w:r>
        <w:t>1.16. Настоящий договор заключается на срок – 3 года  и вступает в силу с момента его подписания сторонами.</w:t>
      </w:r>
    </w:p>
    <w:p w:rsidR="00F41DE9" w:rsidRDefault="00F41DE9" w:rsidP="00F41DE9">
      <w:pPr>
        <w:pStyle w:val="2"/>
        <w:rPr>
          <w:szCs w:val="28"/>
        </w:rPr>
      </w:pPr>
      <w:r>
        <w:t xml:space="preserve"> </w:t>
      </w:r>
      <w:r>
        <w:rPr>
          <w:szCs w:val="28"/>
        </w:rPr>
        <w:t>1.17. Стороны имеют право продлевать действие коллективного договора на срок не более трех лет.</w:t>
      </w:r>
    </w:p>
    <w:p w:rsidR="00F41DE9" w:rsidRDefault="00F41DE9" w:rsidP="00F41DE9">
      <w:pPr>
        <w:pStyle w:val="2"/>
        <w:ind w:firstLine="0"/>
        <w:rPr>
          <w:szCs w:val="28"/>
        </w:rPr>
      </w:pPr>
    </w:p>
    <w:p w:rsidR="00F41DE9" w:rsidRDefault="00F41DE9" w:rsidP="00F41DE9">
      <w:pPr>
        <w:rPr>
          <w:b/>
          <w:sz w:val="32"/>
          <w:szCs w:val="32"/>
        </w:rPr>
      </w:pPr>
      <w:r w:rsidRPr="00175A73">
        <w:rPr>
          <w:b/>
          <w:sz w:val="32"/>
          <w:szCs w:val="32"/>
        </w:rPr>
        <w:t xml:space="preserve">                    </w:t>
      </w:r>
      <w:r w:rsidRPr="00175A73">
        <w:rPr>
          <w:b/>
          <w:sz w:val="32"/>
          <w:szCs w:val="32"/>
          <w:lang w:val="en-US"/>
        </w:rPr>
        <w:t>II</w:t>
      </w:r>
      <w:proofErr w:type="gramStart"/>
      <w:r w:rsidRPr="00175A73">
        <w:rPr>
          <w:b/>
          <w:sz w:val="32"/>
          <w:szCs w:val="32"/>
        </w:rPr>
        <w:t>.  Социальное</w:t>
      </w:r>
      <w:proofErr w:type="gramEnd"/>
      <w:r w:rsidRPr="00175A73">
        <w:rPr>
          <w:b/>
          <w:sz w:val="32"/>
          <w:szCs w:val="32"/>
        </w:rPr>
        <w:t xml:space="preserve"> партнерство и координация действий </w:t>
      </w:r>
      <w:r>
        <w:rPr>
          <w:b/>
          <w:sz w:val="32"/>
          <w:szCs w:val="32"/>
        </w:rPr>
        <w:t xml:space="preserve">  </w:t>
      </w:r>
    </w:p>
    <w:p w:rsidR="00F41DE9" w:rsidRPr="00175A73" w:rsidRDefault="00F41DE9" w:rsidP="00F41D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175A73">
        <w:rPr>
          <w:b/>
          <w:sz w:val="32"/>
          <w:szCs w:val="32"/>
        </w:rPr>
        <w:t>сторон коллективного договора</w:t>
      </w:r>
    </w:p>
    <w:p w:rsidR="00F41DE9" w:rsidRPr="0084099D" w:rsidRDefault="00F41DE9" w:rsidP="00F41DE9">
      <w:pPr>
        <w:jc w:val="both"/>
        <w:rPr>
          <w:b/>
          <w:sz w:val="28"/>
          <w:szCs w:val="28"/>
        </w:rPr>
      </w:pPr>
    </w:p>
    <w:p w:rsidR="00F41DE9" w:rsidRPr="0084099D" w:rsidRDefault="00F41DE9" w:rsidP="00F41DE9">
      <w:pPr>
        <w:ind w:firstLine="1134"/>
        <w:jc w:val="both"/>
        <w:rPr>
          <w:sz w:val="28"/>
          <w:szCs w:val="28"/>
        </w:rPr>
      </w:pPr>
      <w:r w:rsidRPr="0084099D">
        <w:rPr>
          <w:sz w:val="28"/>
          <w:szCs w:val="28"/>
        </w:rPr>
        <w:t>2.1. В целях развития социального партнерства стороны обязуются:</w:t>
      </w:r>
    </w:p>
    <w:p w:rsidR="00F41DE9" w:rsidRPr="0084099D" w:rsidRDefault="00F41DE9" w:rsidP="00F41DE9">
      <w:pPr>
        <w:ind w:firstLine="1134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1)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</w:t>
      </w:r>
      <w:r>
        <w:rPr>
          <w:sz w:val="28"/>
          <w:szCs w:val="28"/>
        </w:rPr>
        <w:t>договором</w:t>
      </w:r>
      <w:r w:rsidRPr="0084099D">
        <w:rPr>
          <w:sz w:val="28"/>
          <w:szCs w:val="28"/>
        </w:rPr>
        <w:t xml:space="preserve"> обязательства и договоренности.</w:t>
      </w:r>
    </w:p>
    <w:p w:rsidR="00F41DE9" w:rsidRDefault="00F41DE9" w:rsidP="00F41DE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099D">
        <w:rPr>
          <w:sz w:val="28"/>
          <w:szCs w:val="28"/>
        </w:rPr>
        <w:t>) Проводить взаимные консультации (переговоры) по вопросам регулирования трудовых и иных связанных с ними отношений, обеспечения гарантий социально-трудовых прав работников учреждени</w:t>
      </w:r>
      <w:r>
        <w:rPr>
          <w:sz w:val="28"/>
          <w:szCs w:val="28"/>
        </w:rPr>
        <w:t>я</w:t>
      </w:r>
      <w:r w:rsidRPr="0084099D">
        <w:rPr>
          <w:sz w:val="28"/>
          <w:szCs w:val="28"/>
        </w:rPr>
        <w:t xml:space="preserve">, совершенствования </w:t>
      </w:r>
      <w:r>
        <w:rPr>
          <w:sz w:val="28"/>
          <w:szCs w:val="28"/>
        </w:rPr>
        <w:t xml:space="preserve">локальной </w:t>
      </w:r>
      <w:r w:rsidRPr="0084099D">
        <w:rPr>
          <w:sz w:val="28"/>
          <w:szCs w:val="28"/>
        </w:rPr>
        <w:t xml:space="preserve">нормативной правовой базы и другим социально значимым вопросам.  </w:t>
      </w:r>
    </w:p>
    <w:p w:rsidR="00F41DE9" w:rsidRDefault="00F41DE9" w:rsidP="00F41DE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099D">
        <w:rPr>
          <w:sz w:val="28"/>
          <w:szCs w:val="28"/>
        </w:rPr>
        <w:t>) Содействовать реализации принципа государственно-общественного управления образованием</w:t>
      </w:r>
      <w:r>
        <w:rPr>
          <w:sz w:val="28"/>
          <w:szCs w:val="28"/>
        </w:rPr>
        <w:t>.</w:t>
      </w:r>
      <w:r w:rsidRPr="0084099D">
        <w:rPr>
          <w:sz w:val="28"/>
          <w:szCs w:val="28"/>
        </w:rPr>
        <w:t xml:space="preserve"> </w:t>
      </w:r>
    </w:p>
    <w:p w:rsidR="00F41DE9" w:rsidRPr="0084099D" w:rsidRDefault="00F41DE9" w:rsidP="00F41DE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4099D">
        <w:rPr>
          <w:sz w:val="28"/>
          <w:szCs w:val="28"/>
        </w:rPr>
        <w:t xml:space="preserve">Обеспечивать участие представителей другой стороны </w:t>
      </w:r>
      <w:r>
        <w:rPr>
          <w:sz w:val="28"/>
          <w:szCs w:val="28"/>
        </w:rPr>
        <w:t>коллективного договора</w:t>
      </w:r>
      <w:r w:rsidRPr="0084099D">
        <w:rPr>
          <w:sz w:val="28"/>
          <w:szCs w:val="28"/>
        </w:rPr>
        <w:t xml:space="preserve"> в работе своих руководящих органов при рассмотрении вопросов, связанных с содержанием </w:t>
      </w:r>
      <w:r>
        <w:rPr>
          <w:sz w:val="28"/>
          <w:szCs w:val="28"/>
        </w:rPr>
        <w:t>коллективного договора</w:t>
      </w:r>
      <w:r w:rsidRPr="0084099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84099D">
        <w:rPr>
          <w:sz w:val="28"/>
          <w:szCs w:val="28"/>
        </w:rPr>
        <w:t xml:space="preserve"> выполнением; предоставлять другой стороне полную, достоверную и своевременную информацию о принимаемых решениях, затрагивающих социально-трудовые права и профессиональные интересы работников.</w:t>
      </w:r>
    </w:p>
    <w:p w:rsidR="00F41DE9" w:rsidRDefault="00F41DE9" w:rsidP="00F41DE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099D">
        <w:rPr>
          <w:sz w:val="28"/>
          <w:szCs w:val="28"/>
        </w:rPr>
        <w:t>) Использовать возможности переговорного процесса с целью учета интересов сторон, предотвращения коллективных трудовых споров и социальной напряженности в коллектив</w:t>
      </w:r>
      <w:r>
        <w:rPr>
          <w:sz w:val="28"/>
          <w:szCs w:val="28"/>
        </w:rPr>
        <w:t>е</w:t>
      </w:r>
      <w:r w:rsidRPr="00840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Pr="0084099D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84099D">
        <w:rPr>
          <w:sz w:val="28"/>
          <w:szCs w:val="28"/>
        </w:rPr>
        <w:t xml:space="preserve">. </w:t>
      </w:r>
    </w:p>
    <w:p w:rsidR="00F41DE9" w:rsidRDefault="00F41DE9" w:rsidP="00F41DE9">
      <w:pPr>
        <w:pStyle w:val="a8"/>
      </w:pPr>
      <w:r>
        <w:rPr>
          <w:szCs w:val="28"/>
        </w:rPr>
        <w:t xml:space="preserve">      </w:t>
      </w:r>
    </w:p>
    <w:p w:rsidR="00F41DE9" w:rsidRDefault="00F41DE9" w:rsidP="00F41DE9">
      <w:pPr>
        <w:pStyle w:val="a8"/>
        <w:jc w:val="center"/>
        <w:rPr>
          <w:b/>
          <w:sz w:val="32"/>
        </w:rPr>
      </w:pPr>
    </w:p>
    <w:p w:rsidR="00F41DE9" w:rsidRDefault="00F41DE9" w:rsidP="00F41DE9">
      <w:pPr>
        <w:pStyle w:val="a8"/>
        <w:jc w:val="center"/>
        <w:rPr>
          <w:b/>
          <w:sz w:val="32"/>
        </w:rPr>
      </w:pPr>
    </w:p>
    <w:p w:rsidR="00F41DE9" w:rsidRDefault="00F41DE9" w:rsidP="00F41DE9">
      <w:pPr>
        <w:pStyle w:val="a8"/>
        <w:jc w:val="center"/>
        <w:rPr>
          <w:b/>
          <w:sz w:val="32"/>
        </w:rPr>
      </w:pPr>
    </w:p>
    <w:p w:rsidR="00F41DE9" w:rsidRDefault="00F41DE9" w:rsidP="00F41DE9">
      <w:pPr>
        <w:pStyle w:val="a8"/>
        <w:jc w:val="center"/>
        <w:rPr>
          <w:b/>
          <w:sz w:val="32"/>
        </w:rPr>
      </w:pPr>
    </w:p>
    <w:p w:rsidR="00F41DE9" w:rsidRDefault="00F41DE9" w:rsidP="00F41DE9">
      <w:pPr>
        <w:pStyle w:val="a8"/>
        <w:jc w:val="center"/>
        <w:rPr>
          <w:b/>
          <w:sz w:val="32"/>
        </w:rPr>
      </w:pPr>
    </w:p>
    <w:p w:rsidR="00F41DE9" w:rsidRDefault="00F41DE9" w:rsidP="00F41DE9">
      <w:pPr>
        <w:pStyle w:val="a8"/>
        <w:jc w:val="center"/>
        <w:rPr>
          <w:b/>
          <w:sz w:val="32"/>
        </w:rPr>
      </w:pPr>
    </w:p>
    <w:p w:rsidR="00F41DE9" w:rsidRPr="005905BA" w:rsidRDefault="00F41DE9" w:rsidP="00F41DE9">
      <w:pPr>
        <w:pStyle w:val="a8"/>
        <w:jc w:val="center"/>
        <w:rPr>
          <w:szCs w:val="28"/>
        </w:rPr>
      </w:pPr>
      <w:r>
        <w:rPr>
          <w:b/>
          <w:sz w:val="32"/>
          <w:lang w:val="en-US"/>
        </w:rPr>
        <w:t>II</w:t>
      </w:r>
      <w:r>
        <w:rPr>
          <w:b/>
          <w:sz w:val="32"/>
        </w:rPr>
        <w:t>. Трудовые отношения</w:t>
      </w:r>
    </w:p>
    <w:p w:rsidR="00F41DE9" w:rsidRDefault="00F41DE9" w:rsidP="00F41DE9">
      <w:pPr>
        <w:ind w:left="709"/>
        <w:jc w:val="both"/>
        <w:rPr>
          <w:b/>
          <w:sz w:val="28"/>
        </w:rPr>
      </w:pPr>
    </w:p>
    <w:p w:rsidR="00F41DE9" w:rsidRDefault="00F41DE9" w:rsidP="00F41DE9">
      <w:pPr>
        <w:pStyle w:val="a8"/>
      </w:pPr>
      <w:r>
        <w:t xml:space="preserve">    3.1. Стороны подтверждают:</w:t>
      </w:r>
    </w:p>
    <w:p w:rsidR="00F41DE9" w:rsidRDefault="00F41DE9" w:rsidP="00F41DE9">
      <w:pPr>
        <w:pStyle w:val="2"/>
      </w:pPr>
      <w:r>
        <w:lastRenderedPageBreak/>
        <w:t xml:space="preserve">1)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</w:t>
      </w:r>
    </w:p>
    <w:p w:rsidR="00F41DE9" w:rsidRDefault="00F41DE9" w:rsidP="00F41DE9">
      <w:pPr>
        <w:pStyle w:val="2"/>
      </w:pPr>
      <w:r>
        <w:t>Прием на работу оформляется приказом работодателя, изданным на основании заключенного трудового договора. Приказ работодателя о приеме на работу объявляется работнику под роспись в трехдневный срок со дня фактического начала работы.</w:t>
      </w:r>
    </w:p>
    <w:p w:rsidR="00F41DE9" w:rsidRDefault="00F41DE9" w:rsidP="00F41DE9">
      <w:pPr>
        <w:pStyle w:val="aa"/>
        <w:ind w:left="0"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</w:t>
      </w:r>
      <w:r>
        <w:rPr>
          <w:sz w:val="28"/>
          <w:szCs w:val="28"/>
        </w:rPr>
        <w:t>,</w:t>
      </w:r>
      <w:r w:rsidRPr="003052E4">
        <w:rPr>
          <w:sz w:val="28"/>
          <w:szCs w:val="28"/>
        </w:rPr>
        <w:t xml:space="preserve"> условий ее выполнения или интересов работника, а также в </w:t>
      </w:r>
      <w:r>
        <w:rPr>
          <w:sz w:val="28"/>
          <w:szCs w:val="28"/>
        </w:rPr>
        <w:t>случаях, предусмотренных законодательством</w:t>
      </w:r>
      <w:r w:rsidRPr="003052E4">
        <w:rPr>
          <w:sz w:val="28"/>
          <w:szCs w:val="28"/>
        </w:rPr>
        <w:t xml:space="preserve">.    </w:t>
      </w:r>
    </w:p>
    <w:p w:rsidR="00F41DE9" w:rsidRDefault="00F41DE9" w:rsidP="00F41DE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срочного трудового договора работодатель обязан указать обстоятельства, послужившие основанием для его заключения.</w:t>
      </w:r>
    </w:p>
    <w:p w:rsidR="00F41DE9" w:rsidRDefault="00F41DE9" w:rsidP="00F41DE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Срочный трудовой договор заключается:</w:t>
      </w:r>
    </w:p>
    <w:p w:rsidR="00F41DE9" w:rsidRDefault="00F41DE9" w:rsidP="00F41DE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 сохраняется место работы;</w:t>
      </w:r>
    </w:p>
    <w:p w:rsidR="00F41DE9" w:rsidRDefault="00F41DE9" w:rsidP="00F41DE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время выполнения временных работ;</w:t>
      </w:r>
    </w:p>
    <w:p w:rsidR="00F41DE9" w:rsidRDefault="00F41DE9" w:rsidP="00F41DE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F41DE9" w:rsidRDefault="00F41DE9" w:rsidP="00F41DE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других случаях, предусмотренных ТК РФ или иными федеральными законами.</w:t>
      </w:r>
    </w:p>
    <w:p w:rsidR="00F41DE9" w:rsidRDefault="00F41DE9" w:rsidP="00F41DE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 срочный трудовой договор может заключаться:</w:t>
      </w:r>
    </w:p>
    <w:p w:rsidR="00F41DE9" w:rsidRDefault="00F41DE9" w:rsidP="00F41DE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поступающими на работу пенсионерами по возрасту;</w:t>
      </w:r>
    </w:p>
    <w:p w:rsidR="00F41DE9" w:rsidRDefault="00F41DE9" w:rsidP="00F41DE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лицами, обучающимися по очной форме обучения;</w:t>
      </w:r>
    </w:p>
    <w:p w:rsidR="00F41DE9" w:rsidRDefault="00F41DE9" w:rsidP="00F41DE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лицами, поступающими на работу по совместительству;</w:t>
      </w:r>
    </w:p>
    <w:p w:rsidR="00F41DE9" w:rsidRDefault="00F41DE9" w:rsidP="00F41DE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других случаях, предусмотренных ТК РФ или иными федеральными законами.                                                                                                                                          </w:t>
      </w:r>
    </w:p>
    <w:p w:rsidR="00F41DE9" w:rsidRPr="003052E4" w:rsidRDefault="00F41DE9" w:rsidP="00F41DE9">
      <w:pPr>
        <w:pStyle w:val="aa"/>
        <w:ind w:left="0" w:firstLine="840"/>
        <w:jc w:val="both"/>
        <w:rPr>
          <w:sz w:val="28"/>
          <w:szCs w:val="28"/>
        </w:rPr>
      </w:pPr>
      <w:r w:rsidRPr="003052E4">
        <w:rPr>
          <w:sz w:val="28"/>
          <w:szCs w:val="28"/>
        </w:rPr>
        <w:t xml:space="preserve">До подписания трудового договора работодатель обязан ознакомить работника под роспись с </w:t>
      </w:r>
      <w:r>
        <w:rPr>
          <w:sz w:val="28"/>
          <w:szCs w:val="28"/>
        </w:rPr>
        <w:t xml:space="preserve">Уставом учреждения, </w:t>
      </w:r>
      <w:r w:rsidRPr="003052E4">
        <w:rPr>
          <w:sz w:val="28"/>
          <w:szCs w:val="28"/>
        </w:rPr>
        <w:t>правилами внутреннего трудового распорядка, коллективным договором</w:t>
      </w:r>
      <w:r>
        <w:rPr>
          <w:sz w:val="28"/>
          <w:szCs w:val="28"/>
        </w:rPr>
        <w:t>,</w:t>
      </w:r>
      <w:r w:rsidRPr="003052E4">
        <w:rPr>
          <w:sz w:val="28"/>
          <w:szCs w:val="28"/>
        </w:rPr>
        <w:t xml:space="preserve"> локальными нормативными актами, непосредственно связанными с трудовой деятельностью работника.                           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t xml:space="preserve">   2)</w:t>
      </w:r>
      <w:r w:rsidRPr="003052E4">
        <w:rPr>
          <w:szCs w:val="28"/>
        </w:rPr>
        <w:t xml:space="preserve">  </w:t>
      </w:r>
      <w:r>
        <w:rPr>
          <w:szCs w:val="28"/>
        </w:rPr>
        <w:t>Дошкольное образовательное учреждение устанавливает:</w:t>
      </w:r>
    </w:p>
    <w:p w:rsidR="00F41DE9" w:rsidRDefault="00F41DE9" w:rsidP="00F41DE9">
      <w:pPr>
        <w:pStyle w:val="2"/>
        <w:rPr>
          <w:szCs w:val="28"/>
        </w:rPr>
      </w:pPr>
      <w:proofErr w:type="gramStart"/>
      <w:r>
        <w:rPr>
          <w:szCs w:val="28"/>
        </w:rPr>
        <w:t xml:space="preserve">- </w:t>
      </w:r>
      <w:r w:rsidRPr="00FD764C">
        <w:rPr>
          <w:szCs w:val="28"/>
        </w:rPr>
        <w:t xml:space="preserve">Заработную плату работников с учетом </w:t>
      </w:r>
      <w:hyperlink r:id="rId6" w:history="1">
        <w:r w:rsidRPr="00FD764C">
          <w:rPr>
            <w:szCs w:val="28"/>
          </w:rPr>
          <w:t>единого тарифно-квалификационного справочника работ и профессий рабочих</w:t>
        </w:r>
      </w:hyperlink>
      <w:r w:rsidRPr="00FD764C">
        <w:rPr>
          <w:szCs w:val="28"/>
        </w:rPr>
        <w:t xml:space="preserve">, </w:t>
      </w:r>
      <w:hyperlink r:id="rId7" w:history="1">
        <w:r w:rsidRPr="00FD764C">
          <w:rPr>
            <w:szCs w:val="28"/>
          </w:rPr>
          <w:t>единого квалификационного справочника</w:t>
        </w:r>
      </w:hyperlink>
      <w:r w:rsidRPr="00FD764C">
        <w:rPr>
          <w:szCs w:val="28"/>
        </w:rPr>
        <w:t xml:space="preserve"> должностей руководителей, специалистов и служащих или профессиональных стандартов, а также с учетом государственных гарантий по оплате труда, рекомендаций Российской трехсторонней комиссии по регулированию социально-трудовых отношений (</w:t>
      </w:r>
      <w:hyperlink r:id="rId8" w:anchor="block_13502" w:history="1">
        <w:r w:rsidRPr="00FD764C">
          <w:rPr>
            <w:szCs w:val="28"/>
          </w:rPr>
          <w:t>часть третья статьи 135</w:t>
        </w:r>
      </w:hyperlink>
      <w:r w:rsidRPr="00FD764C">
        <w:rPr>
          <w:szCs w:val="28"/>
        </w:rPr>
        <w:t xml:space="preserve"> ТК РФ) и мнения соответствующих профсоюзов (объединений профсоюзов) и объединений раб</w:t>
      </w:r>
      <w:r>
        <w:rPr>
          <w:szCs w:val="28"/>
        </w:rPr>
        <w:t>отодателей, соглашений, локальных нормативных актов, Рязанской</w:t>
      </w:r>
      <w:proofErr w:type="gramEnd"/>
      <w:r>
        <w:rPr>
          <w:szCs w:val="28"/>
        </w:rPr>
        <w:t xml:space="preserve"> области, </w:t>
      </w:r>
      <w:proofErr w:type="gramStart"/>
      <w:r>
        <w:rPr>
          <w:szCs w:val="28"/>
        </w:rPr>
        <w:t>содержащих</w:t>
      </w:r>
      <w:proofErr w:type="gramEnd"/>
      <w:r>
        <w:rPr>
          <w:szCs w:val="28"/>
        </w:rPr>
        <w:t xml:space="preserve"> нормы трудового права.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t>- структуру управления деятельностью дошкольного образовательного учреждения;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t>- штатное расписание и должностные обязанности работников.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lastRenderedPageBreak/>
        <w:t>3)Изменение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кодексом. Соглашение об изменении определенных сторонами условий трудового договора заключается в письменной форме.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t>В течение учебного года изменение 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t>О введении изменений трудового договора работник должен быть уведомлен работодателем в письменной форме не позднее, чем за 2 месяца.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t>4)В соответствии с частью 1 ст.57 ТК РФ трудовой договор содержит полную информацию о сторонах трудового договора.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t>Обязательным для включения в трудовой договор являются следующие условия: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t>- место работы (указывается конкретный адрес работодателя);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t>- трудовая функция (работа в должности в соответствии со штатным расписанием, профессии, специальности с указанием квалификации);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t>- дата начала работы, а в случае заключения срочного договора – также срок его действия и обстоятельства, послужившие основанием для заключения срочного трудового договора в соответствии с ТК РФ или иным федеральным законом;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t>- условия оплаты труда;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t>- режим рабочего времени и время отдыха;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t>- компенсации за тяжелую работу и работу с вредными и опасными условиями труда;</w:t>
      </w:r>
    </w:p>
    <w:p w:rsidR="00F41DE9" w:rsidRDefault="00F41DE9" w:rsidP="00F41DE9">
      <w:pPr>
        <w:pStyle w:val="2"/>
        <w:rPr>
          <w:szCs w:val="28"/>
        </w:rPr>
      </w:pPr>
      <w:r>
        <w:rPr>
          <w:szCs w:val="28"/>
        </w:rPr>
        <w:t>- условия, определяющие в необходимых случаях характер работы.</w:t>
      </w:r>
    </w:p>
    <w:p w:rsidR="00F41DE9" w:rsidRPr="00FC6A98" w:rsidRDefault="00F41DE9" w:rsidP="00F41DE9">
      <w:pPr>
        <w:pStyle w:val="2"/>
        <w:rPr>
          <w:szCs w:val="28"/>
        </w:rPr>
      </w:pPr>
      <w:r>
        <w:rPr>
          <w:szCs w:val="28"/>
        </w:rPr>
        <w:t>5)Расторжение трудового договора с работниками по инициативе работодателя должно осуществляться в строгом соответствии с законодательством.</w:t>
      </w:r>
    </w:p>
    <w:p w:rsidR="00F41DE9" w:rsidRPr="003052E4" w:rsidRDefault="00F41DE9" w:rsidP="00F41DE9">
      <w:pPr>
        <w:pStyle w:val="2"/>
        <w:rPr>
          <w:szCs w:val="28"/>
        </w:rPr>
      </w:pPr>
      <w:r w:rsidRPr="003052E4">
        <w:rPr>
          <w:szCs w:val="28"/>
        </w:rPr>
        <w:t xml:space="preserve">                                           </w:t>
      </w:r>
    </w:p>
    <w:p w:rsidR="00F41DE9" w:rsidRDefault="00F41DE9" w:rsidP="00F41DE9">
      <w:pPr>
        <w:pStyle w:val="a8"/>
        <w:tabs>
          <w:tab w:val="left" w:pos="3686"/>
        </w:tabs>
        <w:ind w:firstLine="0"/>
      </w:pPr>
      <w:r w:rsidRPr="003052E4">
        <w:t xml:space="preserve">            </w:t>
      </w:r>
    </w:p>
    <w:p w:rsidR="00F41DE9" w:rsidRPr="003B1A23" w:rsidRDefault="00F41DE9" w:rsidP="00F41DE9">
      <w:pPr>
        <w:pStyle w:val="a8"/>
        <w:tabs>
          <w:tab w:val="left" w:pos="3686"/>
        </w:tabs>
        <w:ind w:firstLine="0"/>
        <w:rPr>
          <w:b/>
          <w:sz w:val="32"/>
          <w:szCs w:val="32"/>
        </w:rPr>
      </w:pPr>
      <w:r>
        <w:t xml:space="preserve">                             </w:t>
      </w:r>
      <w:r w:rsidRPr="003B1A23">
        <w:rPr>
          <w:b/>
          <w:sz w:val="32"/>
          <w:szCs w:val="32"/>
          <w:lang w:val="en-US"/>
        </w:rPr>
        <w:t>IV</w:t>
      </w:r>
      <w:r w:rsidRPr="003B1A23">
        <w:rPr>
          <w:b/>
          <w:sz w:val="32"/>
          <w:szCs w:val="32"/>
        </w:rPr>
        <w:t>. Рабочее время и время отдыха</w:t>
      </w:r>
    </w:p>
    <w:p w:rsidR="00F41DE9" w:rsidRDefault="00F41DE9" w:rsidP="00F41DE9">
      <w:pPr>
        <w:suppressAutoHyphens/>
        <w:autoSpaceDE w:val="0"/>
        <w:autoSpaceDN w:val="0"/>
        <w:adjustRightInd w:val="0"/>
        <w:spacing w:before="222"/>
        <w:ind w:firstLine="900"/>
        <w:jc w:val="both"/>
        <w:rPr>
          <w:sz w:val="28"/>
        </w:rPr>
      </w:pPr>
      <w:r>
        <w:rPr>
          <w:sz w:val="28"/>
        </w:rPr>
        <w:t>4.1. Стороны пришли к соглашению о том, что:</w:t>
      </w:r>
    </w:p>
    <w:p w:rsidR="00F41DE9" w:rsidRDefault="00F41DE9" w:rsidP="00F41DE9">
      <w:pPr>
        <w:pStyle w:val="a8"/>
        <w:ind w:firstLine="900"/>
        <w:rPr>
          <w:szCs w:val="28"/>
        </w:rPr>
      </w:pPr>
      <w:r>
        <w:t xml:space="preserve">1) </w:t>
      </w:r>
      <w:r w:rsidRPr="00E14602">
        <w:rPr>
          <w:szCs w:val="28"/>
        </w:rPr>
        <w:t>В соответствии с законодательством Российской Федерации для педагогических работников</w:t>
      </w:r>
      <w:r>
        <w:rPr>
          <w:szCs w:val="28"/>
        </w:rPr>
        <w:t xml:space="preserve"> дошкольных</w:t>
      </w:r>
      <w:r w:rsidRPr="00E14602">
        <w:rPr>
          <w:szCs w:val="28"/>
        </w:rPr>
        <w:t xml:space="preserve"> </w:t>
      </w:r>
      <w:r>
        <w:rPr>
          <w:szCs w:val="28"/>
        </w:rPr>
        <w:t>образовательных учреждений устанавливается</w:t>
      </w:r>
      <w:r w:rsidRPr="00E14602">
        <w:rPr>
          <w:szCs w:val="28"/>
        </w:rPr>
        <w:t xml:space="preserve"> продолжительность рабочего времени – не более 36 часов в неделю за одну ставку заработной платы (должностного оклада).  </w:t>
      </w:r>
    </w:p>
    <w:p w:rsidR="00F41DE9" w:rsidRDefault="00F41DE9" w:rsidP="00F41DE9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</w:rPr>
        <w:t xml:space="preserve">   2) Для руководящих работников, работников из числа административно-хозяйственного, учебно-вспомогательного и обслуживающего персонала учреждения ус</w:t>
      </w:r>
      <w:r>
        <w:rPr>
          <w:sz w:val="28"/>
        </w:rPr>
        <w:softHyphen/>
        <w:t>танавливается нормальная продолжительность рабочего времени - 40 часов в неделю.</w:t>
      </w:r>
      <w:r>
        <w:rPr>
          <w:sz w:val="28"/>
          <w:szCs w:val="28"/>
        </w:rPr>
        <w:t xml:space="preserve">  Ж</w:t>
      </w:r>
      <w:r w:rsidRPr="001714C1">
        <w:rPr>
          <w:sz w:val="28"/>
          <w:szCs w:val="28"/>
        </w:rPr>
        <w:t>енщин</w:t>
      </w:r>
      <w:r>
        <w:rPr>
          <w:sz w:val="28"/>
          <w:szCs w:val="28"/>
        </w:rPr>
        <w:t>ам, работающим</w:t>
      </w:r>
      <w:r w:rsidRPr="001714C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сельской местности, </w:t>
      </w:r>
      <w:r w:rsidRPr="001714C1">
        <w:rPr>
          <w:sz w:val="28"/>
          <w:szCs w:val="28"/>
        </w:rPr>
        <w:t xml:space="preserve">устанавливается 36-часовая рабочая неделя, если меньшая ее продолжительность не предусмотрена федеральными законами. При этом заработная плата (должностной оклад и другие доплаты) выплачивается в том же размере, что и при полной рабочей неделе (ст. ст. 92, 423 ТК РФ, п. 1.3 Постановления </w:t>
      </w:r>
      <w:proofErr w:type="gramStart"/>
      <w:r w:rsidRPr="001714C1">
        <w:rPr>
          <w:sz w:val="28"/>
          <w:szCs w:val="28"/>
        </w:rPr>
        <w:t>ВС</w:t>
      </w:r>
      <w:proofErr w:type="gramEnd"/>
      <w:r w:rsidRPr="001714C1">
        <w:rPr>
          <w:sz w:val="28"/>
          <w:szCs w:val="28"/>
        </w:rPr>
        <w:t xml:space="preserve"> РСФСР от </w:t>
      </w:r>
      <w:r w:rsidRPr="001714C1">
        <w:rPr>
          <w:sz w:val="28"/>
          <w:szCs w:val="28"/>
        </w:rPr>
        <w:lastRenderedPageBreak/>
        <w:t>01.11.1990 N 298/3-1 «О неотложных мерах по улучшению положения женщин, семьи, охраны материнства и детства на селе»).</w:t>
      </w:r>
      <w:r w:rsidRPr="001714C1">
        <w:rPr>
          <w:sz w:val="24"/>
          <w:szCs w:val="24"/>
        </w:rPr>
        <w:t xml:space="preserve"> </w:t>
      </w:r>
    </w:p>
    <w:p w:rsidR="00F41DE9" w:rsidRPr="00C613F7" w:rsidRDefault="00F41DE9" w:rsidP="00F41DE9">
      <w:pPr>
        <w:suppressAutoHyphens/>
        <w:autoSpaceDE w:val="0"/>
        <w:autoSpaceDN w:val="0"/>
        <w:adjustRightInd w:val="0"/>
        <w:ind w:firstLine="550"/>
        <w:jc w:val="both"/>
        <w:rPr>
          <w:rFonts w:eastAsia="MS Mincho"/>
          <w:sz w:val="28"/>
          <w:szCs w:val="28"/>
        </w:rPr>
      </w:pPr>
      <w:r w:rsidRPr="00FF3C49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</w:rPr>
        <w:t xml:space="preserve"> 3)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</w:t>
      </w:r>
      <w:r>
        <w:rPr>
          <w:sz w:val="28"/>
        </w:rPr>
        <w:softHyphen/>
        <w:t>менному распоряжению работодателя.</w:t>
      </w:r>
    </w:p>
    <w:p w:rsidR="00F41DE9" w:rsidRDefault="00F41DE9" w:rsidP="00F41DE9">
      <w:pPr>
        <w:ind w:firstLine="851"/>
        <w:jc w:val="both"/>
        <w:rPr>
          <w:sz w:val="28"/>
          <w:szCs w:val="28"/>
        </w:rPr>
      </w:pPr>
      <w:r>
        <w:rPr>
          <w:sz w:val="28"/>
        </w:rPr>
        <w:t>Работа в выходной и нерабочий праздничный день оплачивается в двойном размере в порядке, предусмотренном ст.153 ТК РФ.  По желанию работника ему может быть предоставлен другой день отдыха.</w:t>
      </w:r>
      <w:r>
        <w:rPr>
          <w:szCs w:val="28"/>
        </w:rPr>
        <w:t xml:space="preserve">     </w:t>
      </w:r>
      <w:r w:rsidRPr="0084099D">
        <w:rPr>
          <w:sz w:val="28"/>
          <w:szCs w:val="28"/>
        </w:rPr>
        <w:t xml:space="preserve">В этом случае работа в нерабочий праздничный день оплачивается в одинарном размере, а день отдыха оплате не подлежит. </w:t>
      </w:r>
    </w:p>
    <w:p w:rsidR="00F41DE9" w:rsidRDefault="00F41DE9" w:rsidP="00F41DE9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4.2. Стороны подтверждают:</w:t>
      </w:r>
    </w:p>
    <w:p w:rsidR="00F41DE9" w:rsidRDefault="00F41DE9" w:rsidP="00F41DE9">
      <w:pPr>
        <w:pStyle w:val="a8"/>
      </w:pPr>
      <w:r>
        <w:t xml:space="preserve">    1) Предоставление ежегодных основного и дополнительных  оплачиваемых отпусков осуществляется, как правило, в течение всего учебного года учебного года в соответствии с графиком</w:t>
      </w:r>
      <w:r>
        <w:rPr>
          <w:color w:val="000000"/>
        </w:rPr>
        <w:t xml:space="preserve"> отпусков, утверждаемым  работодателем не позднее, чем за две недели до наступления календарного года</w:t>
      </w:r>
      <w:r>
        <w:t xml:space="preserve"> с учетом необходимости обеспечения нормальной работы учреждения и благоприятных условий для отдыха работников.</w:t>
      </w:r>
    </w:p>
    <w:p w:rsidR="00F41DE9" w:rsidRDefault="00F41DE9" w:rsidP="00F41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Разделение отпуска, предоставление отпуска по частям, перенос отпуска полностью или частично на другой год работодателем может осуществляться с   согласия работника.</w:t>
      </w:r>
    </w:p>
    <w:p w:rsidR="00F41DE9" w:rsidRPr="00C07CF9" w:rsidRDefault="00F41DE9" w:rsidP="00F41DE9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Отзыв работника из отпуска осуществляется по письменному распоряжению работодателя только с согласия работника.</w:t>
      </w:r>
    </w:p>
    <w:p w:rsidR="00F41DE9" w:rsidRDefault="00F41DE9" w:rsidP="00F41DE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отпуска производится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три дня до его начала.</w:t>
      </w:r>
    </w:p>
    <w:p w:rsidR="00F41DE9" w:rsidRDefault="00F41DE9" w:rsidP="00F41DE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Ежегодный отпуск переносится на другой срок  </w:t>
      </w:r>
      <w:r>
        <w:rPr>
          <w:color w:val="000000"/>
          <w:sz w:val="28"/>
          <w:szCs w:val="28"/>
        </w:rPr>
        <w:t xml:space="preserve">по соглашению между работником и работодателем </w:t>
      </w:r>
      <w:r>
        <w:rPr>
          <w:sz w:val="28"/>
          <w:szCs w:val="28"/>
        </w:rPr>
        <w:t>в случаях, предусмотренных законодательством, в том числе,</w:t>
      </w:r>
      <w:r>
        <w:rPr>
          <w:color w:val="000000"/>
          <w:sz w:val="28"/>
          <w:szCs w:val="28"/>
        </w:rPr>
        <w:t xml:space="preserve"> если работнику своевременно не была произведена оплата за время этого отпуска либо работник был предупрежден о времени начала отпуска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две недели до его начала.</w:t>
      </w:r>
      <w:r>
        <w:rPr>
          <w:sz w:val="28"/>
          <w:szCs w:val="28"/>
        </w:rPr>
        <w:t xml:space="preserve"> При этом работник имеет право выбора новой даты начала отпуска.</w:t>
      </w:r>
    </w:p>
    <w:p w:rsidR="00F41DE9" w:rsidRPr="0000109F" w:rsidRDefault="00F41DE9" w:rsidP="00F41DE9">
      <w:pPr>
        <w:ind w:firstLine="900"/>
        <w:jc w:val="both"/>
        <w:rPr>
          <w:sz w:val="28"/>
        </w:rPr>
      </w:pPr>
      <w:r w:rsidRPr="0000109F">
        <w:rPr>
          <w:sz w:val="28"/>
        </w:rPr>
        <w:t>График отпусков составляется на каждый календарный год и доводится до сведения всех работников.</w:t>
      </w:r>
    </w:p>
    <w:p w:rsidR="00F41DE9" w:rsidRPr="0011037C" w:rsidRDefault="00F41DE9" w:rsidP="00F41DE9">
      <w:pPr>
        <w:pStyle w:val="3"/>
        <w:tabs>
          <w:tab w:val="left" w:pos="7938"/>
        </w:tabs>
        <w:rPr>
          <w:szCs w:val="28"/>
        </w:rPr>
      </w:pPr>
      <w:r>
        <w:rPr>
          <w:szCs w:val="28"/>
        </w:rPr>
        <w:t xml:space="preserve">    </w:t>
      </w:r>
      <w:r w:rsidRPr="0011037C">
        <w:rPr>
          <w:szCs w:val="28"/>
        </w:rPr>
        <w:t xml:space="preserve">Порядок и условия предоставления длительного отпуска определяются учредителем и (или) уставом  образовательного учреждения. </w:t>
      </w:r>
    </w:p>
    <w:p w:rsidR="00F41DE9" w:rsidRDefault="00F41DE9" w:rsidP="00F41DE9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4.3. Работодатель обязуется:</w:t>
      </w:r>
    </w:p>
    <w:p w:rsidR="00F41DE9" w:rsidRDefault="00F41DE9" w:rsidP="00F41DE9">
      <w:pPr>
        <w:ind w:firstLine="720"/>
        <w:jc w:val="both"/>
        <w:rPr>
          <w:sz w:val="28"/>
          <w:szCs w:val="28"/>
        </w:rPr>
      </w:pPr>
      <w:r w:rsidRPr="00AB59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2) </w:t>
      </w:r>
      <w:r w:rsidRPr="00AB595A">
        <w:rPr>
          <w:sz w:val="28"/>
          <w:szCs w:val="28"/>
        </w:rPr>
        <w:t xml:space="preserve">По письменному заявлению работника  предоставлять отпуска </w:t>
      </w:r>
      <w:r w:rsidRPr="00DD433D">
        <w:rPr>
          <w:sz w:val="28"/>
          <w:szCs w:val="28"/>
        </w:rPr>
        <w:t xml:space="preserve">без сохранения заработной платы </w:t>
      </w:r>
      <w:r w:rsidRPr="00AB595A">
        <w:rPr>
          <w:sz w:val="28"/>
          <w:szCs w:val="28"/>
        </w:rPr>
        <w:t>помимо случа</w:t>
      </w:r>
      <w:r>
        <w:rPr>
          <w:sz w:val="28"/>
          <w:szCs w:val="28"/>
        </w:rPr>
        <w:t xml:space="preserve">ев, предусмотренных </w:t>
      </w:r>
      <w:r w:rsidRPr="00AB595A">
        <w:rPr>
          <w:sz w:val="28"/>
          <w:szCs w:val="28"/>
        </w:rPr>
        <w:t>Тру</w:t>
      </w:r>
      <w:r>
        <w:rPr>
          <w:sz w:val="28"/>
          <w:szCs w:val="28"/>
        </w:rPr>
        <w:t>довым к</w:t>
      </w:r>
      <w:r w:rsidRPr="00AB595A">
        <w:rPr>
          <w:sz w:val="28"/>
          <w:szCs w:val="28"/>
        </w:rPr>
        <w:t>одек</w:t>
      </w:r>
      <w:r>
        <w:rPr>
          <w:sz w:val="28"/>
          <w:szCs w:val="28"/>
        </w:rPr>
        <w:t>сом</w:t>
      </w:r>
      <w:r w:rsidRPr="00AB595A">
        <w:rPr>
          <w:sz w:val="28"/>
          <w:szCs w:val="28"/>
        </w:rPr>
        <w:t xml:space="preserve"> Российской федерации:</w:t>
      </w:r>
    </w:p>
    <w:p w:rsidR="00F41DE9" w:rsidRDefault="00F41DE9" w:rsidP="00F41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рождении ребенка в семье, регистрации брака работника – 5 дней;</w:t>
      </w:r>
    </w:p>
    <w:p w:rsidR="00F41DE9" w:rsidRDefault="00F41DE9" w:rsidP="00F41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сопровождения детей младшего школьного возраста в школу – 7 дней;</w:t>
      </w:r>
    </w:p>
    <w:p w:rsidR="00F41DE9" w:rsidRDefault="00F41DE9" w:rsidP="00F41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связи с переездом на новое место жительства – 3 дня;</w:t>
      </w:r>
    </w:p>
    <w:p w:rsidR="00F41DE9" w:rsidRDefault="00F41DE9" w:rsidP="00F41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проводов детей в армию – 3 дня;</w:t>
      </w:r>
    </w:p>
    <w:p w:rsidR="00F41DE9" w:rsidRDefault="00F41DE9" w:rsidP="00F41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похороны близких родственников – 10 дней;</w:t>
      </w:r>
    </w:p>
    <w:p w:rsidR="00F41DE9" w:rsidRDefault="00F41DE9" w:rsidP="00F41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работающим пенсионерам по старости (по возрасту) – 14 календарных дней в году;</w:t>
      </w:r>
    </w:p>
    <w:p w:rsidR="00F41DE9" w:rsidRDefault="00F41DE9" w:rsidP="00F41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женам, мужьям военнослужащих, погибших или умерших вследствие ранения, контузии или увечья, полученных при исполнении ими обязанностей </w:t>
      </w:r>
      <w:r>
        <w:rPr>
          <w:sz w:val="28"/>
          <w:szCs w:val="28"/>
        </w:rPr>
        <w:lastRenderedPageBreak/>
        <w:t>военной службы, либо вследствие заболевания, связанного с прохождением военной службы – 14 дней в году;</w:t>
      </w:r>
    </w:p>
    <w:p w:rsidR="00F41DE9" w:rsidRPr="00AB595A" w:rsidRDefault="00F41DE9" w:rsidP="00F41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работнику, имеющему двух и более детей в возрасте до 14 лет, работнику, имеющему ребенка-инвалида в возрасте до 18 лет, одинокой матери, воспитывающей ребенка в возрасте до 14 лет – 14 календарных дней в году.</w:t>
      </w:r>
    </w:p>
    <w:p w:rsidR="00F41DE9" w:rsidRPr="000B4C38" w:rsidRDefault="00F41DE9" w:rsidP="00F41DE9">
      <w:pPr>
        <w:pStyle w:val="3"/>
      </w:pPr>
      <w:r>
        <w:t xml:space="preserve"> 4.4. Работодатель обеспечивает педагогическим работникам возможность  приема пищи в рабочее время одновременно с воспитанниками. Время для отдыха и питания для других работников устанавливается Правилами внутреннего трудового распорядка и не должно быть менее 30 минут.</w:t>
      </w:r>
    </w:p>
    <w:p w:rsidR="00F41DE9" w:rsidRDefault="00F41DE9" w:rsidP="00F41DE9">
      <w:pPr>
        <w:pStyle w:val="3"/>
      </w:pPr>
      <w:r>
        <w:t xml:space="preserve">  </w:t>
      </w:r>
    </w:p>
    <w:p w:rsidR="00F41DE9" w:rsidRDefault="00F41DE9" w:rsidP="00F41DE9">
      <w:pPr>
        <w:pStyle w:val="4"/>
        <w:ind w:left="2160" w:firstLine="0"/>
        <w:rPr>
          <w:sz w:val="32"/>
          <w:szCs w:val="32"/>
        </w:rPr>
      </w:pPr>
    </w:p>
    <w:p w:rsidR="00F41DE9" w:rsidRPr="00C668AE" w:rsidRDefault="00F41DE9" w:rsidP="00F41DE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 w:rsidRPr="003B1A23">
        <w:rPr>
          <w:b/>
          <w:sz w:val="32"/>
          <w:szCs w:val="32"/>
          <w:lang w:val="en-US"/>
        </w:rPr>
        <w:t>V</w:t>
      </w:r>
      <w:r w:rsidRPr="003B1A23">
        <w:rPr>
          <w:b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Pr="00C668AE">
        <w:rPr>
          <w:b/>
          <w:bCs/>
          <w:sz w:val="32"/>
          <w:szCs w:val="32"/>
        </w:rPr>
        <w:t>Оплата труда и нормы труда</w:t>
      </w:r>
    </w:p>
    <w:p w:rsidR="00F41DE9" w:rsidRDefault="00F41DE9" w:rsidP="00F41DE9">
      <w:pPr>
        <w:ind w:firstLine="720"/>
        <w:jc w:val="both"/>
        <w:rPr>
          <w:sz w:val="28"/>
          <w:szCs w:val="28"/>
        </w:rPr>
      </w:pPr>
    </w:p>
    <w:p w:rsidR="00F41DE9" w:rsidRPr="00A73023" w:rsidRDefault="00F41DE9" w:rsidP="00F41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Pr="00A73023">
        <w:rPr>
          <w:sz w:val="28"/>
          <w:szCs w:val="28"/>
        </w:rPr>
        <w:t>Система оплаты труда работников государственных бюджетных учреждений системы образов</w:t>
      </w:r>
      <w:r>
        <w:rPr>
          <w:sz w:val="28"/>
          <w:szCs w:val="28"/>
        </w:rPr>
        <w:t>ания Рязанской области, отличная</w:t>
      </w:r>
      <w:r w:rsidRPr="00A73023">
        <w:rPr>
          <w:sz w:val="28"/>
          <w:szCs w:val="28"/>
        </w:rPr>
        <w:t xml:space="preserve"> от Единой тарифной сетки по оплате труда работников государственных учреждений Рязанской области </w:t>
      </w:r>
      <w:r>
        <w:rPr>
          <w:sz w:val="28"/>
          <w:szCs w:val="28"/>
        </w:rPr>
        <w:t xml:space="preserve">(далее - работники учреждения), </w:t>
      </w:r>
      <w:r w:rsidRPr="00A73023">
        <w:rPr>
          <w:sz w:val="28"/>
          <w:szCs w:val="28"/>
        </w:rPr>
        <w:t>включает в себя размеры окладов (должностных окладов), ставок заработной платы, выплаты компенсационного, стимулирующего характера, устанавливается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 и</w:t>
      </w:r>
      <w:proofErr w:type="gramEnd"/>
      <w:r w:rsidRPr="00A73023">
        <w:rPr>
          <w:sz w:val="28"/>
          <w:szCs w:val="28"/>
        </w:rPr>
        <w:t xml:space="preserve"> Рязанской области, содержавшими нормы трудового права, а также </w:t>
      </w:r>
      <w:r>
        <w:rPr>
          <w:sz w:val="28"/>
          <w:szCs w:val="28"/>
        </w:rPr>
        <w:t xml:space="preserve">в соответствии с </w:t>
      </w:r>
      <w:r w:rsidRPr="00A73023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о порядке </w:t>
      </w:r>
      <w:proofErr w:type="gramStart"/>
      <w:r>
        <w:rPr>
          <w:sz w:val="28"/>
          <w:szCs w:val="28"/>
        </w:rPr>
        <w:t>распределения стимулирующей части фонда оплаты труда работников</w:t>
      </w:r>
      <w:proofErr w:type="gramEnd"/>
      <w:r>
        <w:rPr>
          <w:sz w:val="28"/>
          <w:szCs w:val="28"/>
        </w:rPr>
        <w:t xml:space="preserve"> МДОУ «Полянский детский сад «Сказка»</w:t>
      </w:r>
      <w:r w:rsidRPr="00A73023">
        <w:rPr>
          <w:sz w:val="28"/>
          <w:szCs w:val="28"/>
        </w:rPr>
        <w:t>.</w:t>
      </w:r>
    </w:p>
    <w:p w:rsidR="00F41DE9" w:rsidRPr="00084CC0" w:rsidRDefault="00F41DE9" w:rsidP="00F41DE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084CC0">
        <w:rPr>
          <w:sz w:val="28"/>
          <w:szCs w:val="28"/>
        </w:rPr>
        <w:t xml:space="preserve">Заработная плата работников </w:t>
      </w:r>
      <w:r>
        <w:rPr>
          <w:sz w:val="28"/>
          <w:szCs w:val="28"/>
        </w:rPr>
        <w:t xml:space="preserve">общеобразовательных </w:t>
      </w:r>
      <w:r w:rsidRPr="00084CC0">
        <w:rPr>
          <w:sz w:val="28"/>
          <w:szCs w:val="28"/>
        </w:rPr>
        <w:t>учреждений (без учета премий и иных стимул</w:t>
      </w:r>
      <w:r>
        <w:rPr>
          <w:sz w:val="28"/>
          <w:szCs w:val="28"/>
        </w:rPr>
        <w:t>ирующих выплат), установленная</w:t>
      </w:r>
      <w:r w:rsidRPr="00084CC0">
        <w:rPr>
          <w:sz w:val="28"/>
          <w:szCs w:val="28"/>
        </w:rPr>
        <w:t xml:space="preserve"> в соответствии с  системой оплаты труда, не может быть меньше заработной платы (без учета премий и иных стимулирующих выплат), выплачивае</w:t>
      </w:r>
      <w:r w:rsidRPr="00084CC0">
        <w:rPr>
          <w:sz w:val="28"/>
          <w:szCs w:val="28"/>
        </w:rPr>
        <w:softHyphen/>
        <w:t>мой работникам учреждений в соответствии с трудовым договором на основе Единой тарифной сетки по оплате труда работников государственных учреждений, при условии сохранения объема должностных обязанностей работников и выполне</w:t>
      </w:r>
      <w:r w:rsidRPr="00084CC0">
        <w:rPr>
          <w:sz w:val="28"/>
          <w:szCs w:val="28"/>
        </w:rPr>
        <w:softHyphen/>
        <w:t>ния</w:t>
      </w:r>
      <w:proofErr w:type="gramEnd"/>
      <w:r w:rsidRPr="00084CC0">
        <w:rPr>
          <w:sz w:val="28"/>
          <w:szCs w:val="28"/>
        </w:rPr>
        <w:t xml:space="preserve"> ими работ той же квалификации.</w:t>
      </w:r>
    </w:p>
    <w:p w:rsidR="00F41DE9" w:rsidRDefault="00F41DE9" w:rsidP="00F41DE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084CC0">
        <w:rPr>
          <w:sz w:val="28"/>
          <w:szCs w:val="28"/>
        </w:rPr>
        <w:t xml:space="preserve">  Месячная заработная плата работника </w:t>
      </w:r>
      <w:r>
        <w:rPr>
          <w:sz w:val="28"/>
          <w:szCs w:val="28"/>
        </w:rPr>
        <w:t xml:space="preserve">образовательного </w:t>
      </w:r>
      <w:r w:rsidRPr="00084CC0">
        <w:rPr>
          <w:sz w:val="28"/>
          <w:szCs w:val="28"/>
        </w:rPr>
        <w:t xml:space="preserve">учреждения,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084CC0">
        <w:rPr>
          <w:sz w:val="28"/>
          <w:szCs w:val="28"/>
        </w:rPr>
        <w:t>размера оплаты труда</w:t>
      </w:r>
      <w:proofErr w:type="gramEnd"/>
      <w:r w:rsidRPr="00084CC0">
        <w:rPr>
          <w:sz w:val="28"/>
          <w:szCs w:val="28"/>
        </w:rPr>
        <w:t>, установленного законодательством Российской Федерации</w:t>
      </w:r>
      <w:r>
        <w:rPr>
          <w:sz w:val="28"/>
          <w:szCs w:val="28"/>
        </w:rPr>
        <w:t xml:space="preserve"> и Рязанской области.</w:t>
      </w:r>
    </w:p>
    <w:p w:rsidR="00F41DE9" w:rsidRPr="00F239DF" w:rsidRDefault="00F41DE9" w:rsidP="00F41DE9">
      <w:pPr>
        <w:ind w:left="420"/>
        <w:rPr>
          <w:sz w:val="28"/>
          <w:szCs w:val="28"/>
        </w:rPr>
      </w:pPr>
      <w:r w:rsidRPr="00F239DF">
        <w:rPr>
          <w:sz w:val="28"/>
          <w:szCs w:val="28"/>
        </w:rPr>
        <w:t xml:space="preserve">5.4. </w:t>
      </w:r>
      <w:r>
        <w:rPr>
          <w:sz w:val="28"/>
          <w:szCs w:val="28"/>
        </w:rPr>
        <w:t>С</w:t>
      </w:r>
      <w:r w:rsidRPr="00F239DF">
        <w:rPr>
          <w:sz w:val="28"/>
          <w:szCs w:val="28"/>
        </w:rPr>
        <w:t>роки выплаты заработной платы за первую половину месяца 20 числа, за вторую половину месяца 5 числа (ежемесячно).</w:t>
      </w:r>
    </w:p>
    <w:p w:rsidR="00F41DE9" w:rsidRPr="00862A42" w:rsidRDefault="00F41DE9" w:rsidP="00F41DE9">
      <w:pPr>
        <w:ind w:firstLine="709"/>
        <w:jc w:val="both"/>
        <w:rPr>
          <w:sz w:val="28"/>
          <w:szCs w:val="28"/>
        </w:rPr>
      </w:pPr>
    </w:p>
    <w:p w:rsidR="00F41DE9" w:rsidRPr="00084CC0" w:rsidRDefault="00F41DE9" w:rsidP="00F41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84CC0">
        <w:rPr>
          <w:sz w:val="28"/>
          <w:szCs w:val="28"/>
        </w:rPr>
        <w:t xml:space="preserve">  Оплата труда работников, занятых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  <w:r>
        <w:rPr>
          <w:sz w:val="28"/>
          <w:szCs w:val="28"/>
        </w:rPr>
        <w:t xml:space="preserve"> </w:t>
      </w:r>
      <w:r w:rsidRPr="00084CC0">
        <w:rPr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F41DE9" w:rsidRPr="00084CC0" w:rsidRDefault="00F41DE9" w:rsidP="00F41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</w:t>
      </w:r>
      <w:r w:rsidRPr="00084CC0">
        <w:rPr>
          <w:sz w:val="28"/>
          <w:szCs w:val="28"/>
        </w:rPr>
        <w:t xml:space="preserve">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F41DE9" w:rsidRDefault="00F41DE9" w:rsidP="00F41D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8249E2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</w:t>
      </w:r>
      <w:r>
        <w:rPr>
          <w:rFonts w:ascii="Times New Roman" w:hAnsi="Times New Roman" w:cs="Times New Roman"/>
          <w:sz w:val="28"/>
          <w:szCs w:val="28"/>
        </w:rPr>
        <w:t xml:space="preserve">виями труда производятся в повышенном размере.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Доплаты компенсирующего характера за условия труда, отклоняющиеся от нормальных, утвержденными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№822 «Об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организациях», согласно которому работникам учреждения могут быть установлены следующие выплаты компенсационного характера</w:t>
      </w:r>
      <w:r w:rsidRPr="008249E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41DE9" w:rsidRDefault="00F41DE9" w:rsidP="00F41D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ночная;</w:t>
      </w:r>
    </w:p>
    <w:p w:rsidR="00F41DE9" w:rsidRDefault="00F41DE9" w:rsidP="00F41D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сверхурочная;</w:t>
      </w:r>
    </w:p>
    <w:p w:rsidR="00F41DE9" w:rsidRDefault="00F41DE9" w:rsidP="00F41D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выходные и праздничные дни;</w:t>
      </w:r>
    </w:p>
    <w:p w:rsidR="00F41DE9" w:rsidRDefault="00F41DE9" w:rsidP="00F41D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тяжелыми и вредными условиями труда;</w:t>
      </w:r>
    </w:p>
    <w:p w:rsidR="00F41DE9" w:rsidRDefault="00F41DE9" w:rsidP="00F41D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расширение зоны обслуживания;</w:t>
      </w:r>
    </w:p>
    <w:p w:rsidR="00F41DE9" w:rsidRDefault="00F41DE9" w:rsidP="00F41D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выполняемых работ;</w:t>
      </w:r>
    </w:p>
    <w:p w:rsidR="00F41DE9" w:rsidRDefault="00F41DE9" w:rsidP="00F41D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обязанностей временно отсутствующего работника.</w:t>
      </w:r>
      <w:r w:rsidRPr="00824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DE9" w:rsidRPr="008249E2" w:rsidRDefault="00F41DE9" w:rsidP="00F41D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Если по итогам аттестации рабочее место признается безопасным, то осуществление указанной выплаты не производится.</w:t>
      </w:r>
    </w:p>
    <w:p w:rsidR="00F41DE9" w:rsidRPr="00373C2D" w:rsidRDefault="00F41DE9" w:rsidP="00F41DE9">
      <w:pPr>
        <w:pStyle w:val="a8"/>
        <w:tabs>
          <w:tab w:val="left" w:pos="0"/>
        </w:tabs>
        <w:ind w:firstLine="709"/>
      </w:pPr>
      <w:r>
        <w:t>5.8.</w:t>
      </w:r>
      <w:r w:rsidRPr="00373C2D">
        <w:t xml:space="preserve"> Экономия средств фонда оплаты труда направляется на премирование, оказание материальной помощи работникам, что фиксируется в локальных нормативных актах (положениях) учреждения.  </w:t>
      </w:r>
    </w:p>
    <w:p w:rsidR="00F41DE9" w:rsidRDefault="00F41DE9" w:rsidP="00F41DE9">
      <w:pPr>
        <w:pStyle w:val="a8"/>
      </w:pPr>
      <w:r w:rsidRPr="00434D9E">
        <w:t xml:space="preserve">   </w:t>
      </w:r>
      <w:r>
        <w:t>5.9.</w:t>
      </w:r>
      <w:r w:rsidRPr="00434D9E">
        <w:t xml:space="preserve"> </w:t>
      </w:r>
      <w:proofErr w:type="gramStart"/>
      <w:r w:rsidRPr="00434D9E">
        <w:t>При выплате  заработной платы работодатель обязан в письменной форме извещать каждого работника  о составных частях заработной платы, причитающейся ему  за соответствующий период, размерах и основаниях произведенных удержаний (в том числе сумм</w:t>
      </w:r>
      <w:r>
        <w:t>ах</w:t>
      </w:r>
      <w:r w:rsidRPr="00434D9E">
        <w:t xml:space="preserve"> начисленных в его пользу страховых взносов в Пенсионный фонд РФ за соответствующий период), а также об общей денежно</w:t>
      </w:r>
      <w:r>
        <w:t xml:space="preserve">й сумме, подлежащей выплате. </w:t>
      </w:r>
      <w:proofErr w:type="gramEnd"/>
    </w:p>
    <w:p w:rsidR="00F41DE9" w:rsidRPr="00434D9E" w:rsidRDefault="00F41DE9" w:rsidP="00F41DE9">
      <w:pPr>
        <w:pStyle w:val="a8"/>
      </w:pPr>
    </w:p>
    <w:p w:rsidR="00F41DE9" w:rsidRDefault="00F41DE9" w:rsidP="00F41DE9">
      <w:pPr>
        <w:pStyle w:val="4"/>
        <w:ind w:left="720" w:firstLine="0"/>
        <w:rPr>
          <w:sz w:val="32"/>
          <w:szCs w:val="32"/>
        </w:rPr>
      </w:pPr>
      <w:r w:rsidRPr="007E0B19">
        <w:rPr>
          <w:sz w:val="32"/>
          <w:szCs w:val="32"/>
        </w:rPr>
        <w:t xml:space="preserve">         </w:t>
      </w:r>
      <w:r w:rsidRPr="007E0B19">
        <w:rPr>
          <w:sz w:val="32"/>
          <w:szCs w:val="32"/>
          <w:lang w:val="en-US"/>
        </w:rPr>
        <w:t>VI</w:t>
      </w:r>
      <w:r w:rsidRPr="007E0B19">
        <w:rPr>
          <w:sz w:val="32"/>
          <w:szCs w:val="32"/>
        </w:rPr>
        <w:t xml:space="preserve">. </w:t>
      </w:r>
      <w:r>
        <w:rPr>
          <w:sz w:val="32"/>
          <w:szCs w:val="32"/>
        </w:rPr>
        <w:t>Содействие занятости</w:t>
      </w:r>
      <w:r w:rsidRPr="007E0B19">
        <w:rPr>
          <w:sz w:val="32"/>
          <w:szCs w:val="32"/>
        </w:rPr>
        <w:t xml:space="preserve">, </w:t>
      </w:r>
      <w:r>
        <w:rPr>
          <w:sz w:val="32"/>
          <w:szCs w:val="32"/>
        </w:rPr>
        <w:t>повышение квалификации</w:t>
      </w:r>
      <w:r w:rsidRPr="007E0B1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и   </w:t>
      </w:r>
    </w:p>
    <w:p w:rsidR="00F41DE9" w:rsidRPr="007E0B19" w:rsidRDefault="00F41DE9" w:rsidP="00F41DE9">
      <w:pPr>
        <w:pStyle w:val="4"/>
        <w:ind w:left="72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закрепление профессиональных кадров</w:t>
      </w:r>
    </w:p>
    <w:p w:rsidR="00F41DE9" w:rsidRPr="0084099D" w:rsidRDefault="00F41DE9" w:rsidP="00F41DE9">
      <w:pPr>
        <w:jc w:val="both"/>
        <w:rPr>
          <w:sz w:val="28"/>
          <w:szCs w:val="28"/>
        </w:rPr>
      </w:pPr>
    </w:p>
    <w:p w:rsidR="00F41DE9" w:rsidRDefault="00F41DE9" w:rsidP="00F41DE9">
      <w:pPr>
        <w:ind w:firstLine="1134"/>
        <w:jc w:val="both"/>
        <w:rPr>
          <w:sz w:val="28"/>
          <w:szCs w:val="28"/>
        </w:rPr>
      </w:pPr>
      <w:r>
        <w:rPr>
          <w:sz w:val="28"/>
        </w:rPr>
        <w:t>6</w:t>
      </w:r>
      <w:r w:rsidRPr="0084099D">
        <w:rPr>
          <w:sz w:val="28"/>
        </w:rPr>
        <w:t xml:space="preserve">.1. </w:t>
      </w:r>
      <w:r>
        <w:rPr>
          <w:sz w:val="28"/>
        </w:rPr>
        <w:t xml:space="preserve">Стороны </w:t>
      </w:r>
      <w:r w:rsidRPr="00365BF0">
        <w:rPr>
          <w:sz w:val="28"/>
          <w:szCs w:val="28"/>
        </w:rPr>
        <w:t xml:space="preserve">содействуют проведению государственной политики в области занятости, повышения квалификации работников, оказания эффективной помощи молодым специалистам в профессиональной и социальной адаптации. </w:t>
      </w:r>
    </w:p>
    <w:p w:rsidR="00F41DE9" w:rsidRDefault="00F41DE9" w:rsidP="00F41DE9">
      <w:pPr>
        <w:ind w:firstLine="709"/>
        <w:rPr>
          <w:sz w:val="28"/>
        </w:rPr>
      </w:pPr>
      <w:r>
        <w:rPr>
          <w:sz w:val="28"/>
        </w:rPr>
        <w:t xml:space="preserve">     6.2.Работодатель обязуется:</w:t>
      </w:r>
    </w:p>
    <w:p w:rsidR="00F41DE9" w:rsidRPr="007D0850" w:rsidRDefault="00F41DE9" w:rsidP="00F41DE9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     1) Уведомлять вышестоящий орган управления</w:t>
      </w:r>
      <w:r w:rsidRPr="00DD433D">
        <w:rPr>
          <w:sz w:val="28"/>
        </w:rPr>
        <w:t xml:space="preserve"> в</w:t>
      </w:r>
      <w:r>
        <w:rPr>
          <w:sz w:val="28"/>
        </w:rPr>
        <w:t xml:space="preserve"> письменной форме о сокращении численности или штата работников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два месяца до его начала, а в случаях, которые могут повлечь массовое высвобождение, не позднее  чем за три месяца до его начала.</w:t>
      </w:r>
    </w:p>
    <w:p w:rsidR="00F41DE9" w:rsidRDefault="00F41DE9" w:rsidP="00F41DE9">
      <w:pPr>
        <w:pStyle w:val="2"/>
      </w:pPr>
      <w:r>
        <w:t xml:space="preserve">  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F41DE9" w:rsidRDefault="00F41DE9" w:rsidP="00F41DE9">
      <w:pPr>
        <w:pStyle w:val="2"/>
        <w:ind w:firstLine="0"/>
      </w:pPr>
    </w:p>
    <w:p w:rsidR="00F41DE9" w:rsidRDefault="00F41DE9" w:rsidP="00F41DE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0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4099D">
        <w:rPr>
          <w:sz w:val="28"/>
          <w:szCs w:val="28"/>
        </w:rPr>
        <w:t>. Стороны договорились:</w:t>
      </w:r>
    </w:p>
    <w:p w:rsidR="00F41DE9" w:rsidRDefault="00F41DE9" w:rsidP="00F41DE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1)В соответствии со статьей 179 при сокращении численности или штата работников преимущественным правом на оставление на работе предоставляется лицам с более высокой производительностью труда и квалификацией. При равной производительности труда и квалификации имеют право следующие лица:</w:t>
      </w:r>
    </w:p>
    <w:p w:rsidR="00F41DE9" w:rsidRDefault="00F41DE9" w:rsidP="00F41DE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семейные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существования);</w:t>
      </w:r>
    </w:p>
    <w:p w:rsidR="00F41DE9" w:rsidRDefault="00F41DE9" w:rsidP="00F41DE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лица, в семье которых нет других работников с самостоятельным заработком;</w:t>
      </w:r>
    </w:p>
    <w:p w:rsidR="00F41DE9" w:rsidRDefault="00F41DE9" w:rsidP="00F41DE9">
      <w:pPr>
        <w:ind w:firstLine="1134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работники, получившие в учреждении трудовое увечье или профессиональное заболевание;</w:t>
      </w:r>
      <w:r w:rsidRPr="007A4F04">
        <w:rPr>
          <w:sz w:val="28"/>
          <w:szCs w:val="28"/>
          <w:highlight w:val="yellow"/>
        </w:rPr>
        <w:t xml:space="preserve"> </w:t>
      </w:r>
    </w:p>
    <w:p w:rsidR="00F41DE9" w:rsidRDefault="00F41DE9" w:rsidP="00F41DE9">
      <w:pPr>
        <w:ind w:firstLine="1134"/>
        <w:jc w:val="both"/>
        <w:rPr>
          <w:sz w:val="28"/>
          <w:szCs w:val="28"/>
        </w:rPr>
      </w:pPr>
      <w:r w:rsidRPr="007A4F04">
        <w:rPr>
          <w:sz w:val="28"/>
          <w:szCs w:val="28"/>
        </w:rPr>
        <w:t>- инвалидам Великой Отечественной войны и инвалидам боевых действий по защите Отечества</w:t>
      </w:r>
      <w:r>
        <w:rPr>
          <w:sz w:val="28"/>
          <w:szCs w:val="28"/>
        </w:rPr>
        <w:t>;</w:t>
      </w:r>
    </w:p>
    <w:p w:rsidR="00F41DE9" w:rsidRDefault="00F41DE9" w:rsidP="00F41DE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работники, повышающие свою квалификацию по направлению работодателя без отрыва от производства.</w:t>
      </w: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Преимущественное право оставления на работе имеют право также:</w:t>
      </w: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(за два года до пенсии);</w:t>
      </w: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имеющие стаж работы в ДОУ более 10 лет;</w:t>
      </w: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>- одинокие матери и отцы, воспитывающие детей до 16 лет;</w:t>
      </w: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родители, воспитывающие детей-инвалидов;</w:t>
      </w:r>
    </w:p>
    <w:p w:rsidR="00F41DE9" w:rsidRDefault="00F41DE9" w:rsidP="00F41DE9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имеющие государственные и отраслевые награды за педагогическую деятельность.</w:t>
      </w:r>
      <w:r w:rsidRPr="00FB05C4">
        <w:rPr>
          <w:sz w:val="28"/>
          <w:szCs w:val="28"/>
        </w:rPr>
        <w:t xml:space="preserve"> </w:t>
      </w:r>
    </w:p>
    <w:p w:rsidR="00F41DE9" w:rsidRDefault="00F41DE9" w:rsidP="00F41DE9">
      <w:pPr>
        <w:pStyle w:val="ab"/>
        <w:spacing w:after="0"/>
        <w:ind w:left="0"/>
        <w:jc w:val="both"/>
        <w:rPr>
          <w:sz w:val="28"/>
          <w:szCs w:val="28"/>
        </w:rPr>
      </w:pPr>
      <w:r w:rsidRPr="0084099D">
        <w:rPr>
          <w:sz w:val="28"/>
          <w:szCs w:val="28"/>
        </w:rPr>
        <w:t>- применяющие инновационные методы работы;</w:t>
      </w:r>
    </w:p>
    <w:p w:rsidR="00F41DE9" w:rsidRDefault="00F41DE9" w:rsidP="00F41DE9">
      <w:pPr>
        <w:pStyle w:val="ab"/>
        <w:spacing w:after="0"/>
        <w:ind w:left="0"/>
        <w:jc w:val="both"/>
        <w:rPr>
          <w:sz w:val="28"/>
          <w:szCs w:val="28"/>
        </w:rPr>
      </w:pPr>
      <w:r w:rsidRPr="0084099D">
        <w:rPr>
          <w:sz w:val="28"/>
          <w:szCs w:val="28"/>
        </w:rPr>
        <w:t>-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 и</w:t>
      </w:r>
      <w:r>
        <w:rPr>
          <w:sz w:val="28"/>
          <w:szCs w:val="28"/>
        </w:rPr>
        <w:t>ли</w:t>
      </w:r>
      <w:r w:rsidRPr="0084099D">
        <w:rPr>
          <w:sz w:val="28"/>
          <w:szCs w:val="28"/>
        </w:rPr>
        <w:t xml:space="preserve"> является условием трудового договора;</w:t>
      </w:r>
    </w:p>
    <w:p w:rsidR="00F41DE9" w:rsidRPr="0084099D" w:rsidRDefault="00F41DE9" w:rsidP="00F41DE9">
      <w:pPr>
        <w:pStyle w:val="ab"/>
        <w:spacing w:after="0"/>
        <w:ind w:left="0"/>
        <w:jc w:val="both"/>
        <w:rPr>
          <w:sz w:val="28"/>
          <w:szCs w:val="28"/>
        </w:rPr>
      </w:pPr>
      <w:r>
        <w:t xml:space="preserve">- </w:t>
      </w:r>
    </w:p>
    <w:p w:rsidR="00F41DE9" w:rsidRPr="0084099D" w:rsidRDefault="00F41DE9" w:rsidP="00F41DE9">
      <w:pPr>
        <w:jc w:val="both"/>
        <w:rPr>
          <w:sz w:val="28"/>
          <w:szCs w:val="28"/>
        </w:rPr>
      </w:pPr>
    </w:p>
    <w:p w:rsidR="00F41DE9" w:rsidRDefault="00F41DE9" w:rsidP="00F41DE9">
      <w:pPr>
        <w:ind w:right="-2"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099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4099D">
        <w:rPr>
          <w:sz w:val="28"/>
          <w:szCs w:val="28"/>
        </w:rPr>
        <w:t xml:space="preserve">. </w:t>
      </w:r>
      <w:r>
        <w:rPr>
          <w:sz w:val="28"/>
          <w:szCs w:val="28"/>
        </w:rPr>
        <w:t>Стороны подтверждают:</w:t>
      </w:r>
    </w:p>
    <w:p w:rsidR="00F41DE9" w:rsidRDefault="00F41DE9" w:rsidP="00F41DE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1) Штатное расписание учреждения ежегодно утверждается руководителем. Численный и профессиональный состав работников учреждения должен быть достаточным для гарантированного выполнения функций, задач, объемов работы учреждения.</w:t>
      </w:r>
    </w:p>
    <w:p w:rsidR="00F41DE9" w:rsidRDefault="00F41DE9" w:rsidP="00F41DE9">
      <w:pPr>
        <w:ind w:right="-2" w:firstLine="1134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84099D">
        <w:rPr>
          <w:sz w:val="28"/>
          <w:szCs w:val="28"/>
        </w:rPr>
        <w:t>ереподготовк</w:t>
      </w:r>
      <w:r>
        <w:rPr>
          <w:sz w:val="28"/>
          <w:szCs w:val="28"/>
        </w:rPr>
        <w:t>а</w:t>
      </w:r>
      <w:r w:rsidRPr="0084099D">
        <w:rPr>
          <w:sz w:val="28"/>
          <w:szCs w:val="28"/>
        </w:rPr>
        <w:t xml:space="preserve"> и повышение квалификации педагогическ</w:t>
      </w:r>
      <w:r>
        <w:rPr>
          <w:sz w:val="28"/>
          <w:szCs w:val="28"/>
        </w:rPr>
        <w:t>их</w:t>
      </w:r>
      <w:r w:rsidRPr="0084099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 осуществляется не реже чем один раз  в три года.</w:t>
      </w:r>
    </w:p>
    <w:p w:rsidR="00F41DE9" w:rsidRPr="0084099D" w:rsidRDefault="00F41DE9" w:rsidP="00F41DE9">
      <w:pPr>
        <w:pStyle w:val="a8"/>
      </w:pPr>
      <w:r>
        <w:t xml:space="preserve">        3) Н</w:t>
      </w:r>
      <w:r w:rsidRPr="0084099D">
        <w:t>е</w:t>
      </w:r>
      <w:r>
        <w:t xml:space="preserve"> </w:t>
      </w:r>
      <w:r w:rsidRPr="0084099D">
        <w:t>допу</w:t>
      </w:r>
      <w:r>
        <w:t>скается</w:t>
      </w:r>
      <w:r w:rsidRPr="0084099D">
        <w:t xml:space="preserve">  </w:t>
      </w:r>
      <w:r>
        <w:t xml:space="preserve">сокращение </w:t>
      </w:r>
      <w:r w:rsidRPr="0084099D">
        <w:t xml:space="preserve">работников </w:t>
      </w:r>
      <w:proofErr w:type="spellStart"/>
      <w:r w:rsidRPr="0084099D">
        <w:t>предпенсионного</w:t>
      </w:r>
      <w:proofErr w:type="spellEnd"/>
      <w:r w:rsidRPr="0084099D">
        <w:t xml:space="preserve"> возраста (за два года до наступления общеустановленного пенсионного возраста), а в случае увольнения </w:t>
      </w:r>
      <w:r>
        <w:t xml:space="preserve">по этому основанию </w:t>
      </w:r>
      <w:r w:rsidRPr="0084099D">
        <w:t>-  с обязательным уведомлением об этом территориальн</w:t>
      </w:r>
      <w:r>
        <w:t>ого</w:t>
      </w:r>
      <w:r w:rsidRPr="0084099D">
        <w:t xml:space="preserve"> орган</w:t>
      </w:r>
      <w:r>
        <w:t>а</w:t>
      </w:r>
      <w:r w:rsidRPr="0084099D">
        <w:t xml:space="preserve"> занятости не менее чем за 2 месяца</w:t>
      </w:r>
      <w:r>
        <w:t>.</w:t>
      </w:r>
    </w:p>
    <w:p w:rsidR="00F41DE9" w:rsidRPr="00FB05C4" w:rsidRDefault="00F41DE9" w:rsidP="00F41DE9">
      <w:pPr>
        <w:pStyle w:val="ab"/>
        <w:spacing w:after="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FC7E3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жилья в учреждении, возможность пользоваться на правах работников учреждения услугами культурных, медицинских, спортивно-оздоровительных, дошкольных образовательных учреждений </w:t>
      </w:r>
      <w:r>
        <w:t>(и другие дополнительные гарантии).</w:t>
      </w:r>
    </w:p>
    <w:p w:rsidR="00F41DE9" w:rsidRPr="0048029F" w:rsidRDefault="00F41DE9" w:rsidP="00F41DE9">
      <w:pPr>
        <w:ind w:right="-2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</w:t>
      </w:r>
      <w:r w:rsidRPr="0048029F">
        <w:rPr>
          <w:sz w:val="28"/>
          <w:szCs w:val="28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</w:t>
      </w:r>
      <w:r>
        <w:rPr>
          <w:sz w:val="28"/>
          <w:szCs w:val="28"/>
        </w:rPr>
        <w:t xml:space="preserve">. </w:t>
      </w:r>
      <w:r w:rsidRPr="005E50B0">
        <w:rPr>
          <w:sz w:val="28"/>
          <w:szCs w:val="28"/>
        </w:rPr>
        <w:t>При проведении аттестации педагогических и руководящих работников сохраняются</w:t>
      </w:r>
      <w:r>
        <w:rPr>
          <w:sz w:val="28"/>
          <w:szCs w:val="28"/>
        </w:rPr>
        <w:t xml:space="preserve"> </w:t>
      </w:r>
      <w:r w:rsidRPr="0048029F">
        <w:rPr>
          <w:sz w:val="28"/>
          <w:szCs w:val="28"/>
        </w:rPr>
        <w:t>бесплатность прохождения аттестации для работников учреждения</w:t>
      </w:r>
      <w:r>
        <w:rPr>
          <w:sz w:val="28"/>
          <w:szCs w:val="28"/>
        </w:rPr>
        <w:t>.</w:t>
      </w:r>
    </w:p>
    <w:p w:rsidR="00F41DE9" w:rsidRPr="00114776" w:rsidRDefault="00F41DE9" w:rsidP="00F41DE9">
      <w:pPr>
        <w:pStyle w:val="a8"/>
        <w:rPr>
          <w:szCs w:val="28"/>
        </w:rPr>
      </w:pPr>
      <w:r>
        <w:t xml:space="preserve">       </w:t>
      </w:r>
    </w:p>
    <w:p w:rsidR="00F41DE9" w:rsidRPr="00425E11" w:rsidRDefault="00F41DE9" w:rsidP="00F41DE9"/>
    <w:p w:rsidR="00F41DE9" w:rsidRPr="00DA7B0F" w:rsidRDefault="00F41DE9" w:rsidP="00F41DE9">
      <w:pPr>
        <w:pStyle w:val="4"/>
        <w:ind w:left="2160" w:firstLine="0"/>
        <w:rPr>
          <w:sz w:val="32"/>
          <w:szCs w:val="32"/>
        </w:rPr>
      </w:pPr>
      <w:r w:rsidRPr="0084099D">
        <w:rPr>
          <w:sz w:val="28"/>
          <w:szCs w:val="28"/>
        </w:rPr>
        <w:t xml:space="preserve">         </w:t>
      </w:r>
      <w:r w:rsidRPr="00DA7B0F">
        <w:rPr>
          <w:sz w:val="32"/>
          <w:szCs w:val="32"/>
          <w:lang w:val="en-US"/>
        </w:rPr>
        <w:t>VII</w:t>
      </w:r>
      <w:r w:rsidRPr="00DA7B0F">
        <w:rPr>
          <w:sz w:val="32"/>
          <w:szCs w:val="32"/>
        </w:rPr>
        <w:t>.   Условия и охрана труда</w:t>
      </w:r>
    </w:p>
    <w:p w:rsidR="00F41DE9" w:rsidRPr="0084099D" w:rsidRDefault="00F41DE9" w:rsidP="00F41DE9">
      <w:pPr>
        <w:jc w:val="both"/>
        <w:rPr>
          <w:sz w:val="28"/>
          <w:szCs w:val="28"/>
        </w:rPr>
      </w:pP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7.1. Работодатель обязуется:</w:t>
      </w: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1)Обеспечить право работников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работников.</w:t>
      </w: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2)Проводить со всеми поступающими на работу, а также переведенными на другую работу работниками ДОУ обучение и инструктаж по охране труда, сохранности жизни и здоровья детей безопасным методам и приемам выполнения работ, оказанию первой помощи пострадавшим. Организовывать проверку знаний работников ДОУ по охране труда на начало учебного года.</w:t>
      </w:r>
    </w:p>
    <w:p w:rsidR="00F41DE9" w:rsidRPr="002A784D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4)На время приостановки работ в ДОУ органами государственного надзора и контроля вследствие нарушения законодательства, нормативных требований по охране труда не по вине работника, за ним сохраняется место работы, должность и средний заработок. На это время работнику с его согласия может быть </w:t>
      </w:r>
      <w:proofErr w:type="gramStart"/>
      <w:r>
        <w:rPr>
          <w:sz w:val="28"/>
          <w:szCs w:val="28"/>
        </w:rPr>
        <w:t>переведен</w:t>
      </w:r>
      <w:proofErr w:type="gramEnd"/>
      <w:r>
        <w:rPr>
          <w:sz w:val="28"/>
          <w:szCs w:val="28"/>
        </w:rPr>
        <w:t xml:space="preserve"> работодателем на другую работу с оплатой труда по выполняемой работе, но не ниже среднего заработка по прежней работе.</w:t>
      </w: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обязанностей, и обязан оплатить возникший по этой причине простой оплачивается </w:t>
      </w:r>
      <w:proofErr w:type="gramStart"/>
      <w:r>
        <w:rPr>
          <w:sz w:val="28"/>
          <w:szCs w:val="28"/>
        </w:rPr>
        <w:t>работодателем</w:t>
      </w:r>
      <w:proofErr w:type="gramEnd"/>
      <w:r>
        <w:rPr>
          <w:sz w:val="28"/>
          <w:szCs w:val="28"/>
        </w:rPr>
        <w:t xml:space="preserve"> как простой не по вине работника.</w:t>
      </w: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6)Отказ работника от выполнения работ, в случае возникновения непосредственной опасности для его жизни и здоровья, либо выполнения тяжелых работ и работ с вредными и опасными условиями труда, не предусмотренных трудовым договором, из-за не обеспечения работника средствами индивидуальной и коллективной защиты, не влечет за собой его привлечения к дисциплинарной ответственности со стороны работодателя.</w:t>
      </w:r>
      <w:proofErr w:type="gramEnd"/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7)Разработать и утвердить инструкции по охране труда, обеспечить их соблюдение работниками ДОУ.</w:t>
      </w:r>
    </w:p>
    <w:p w:rsidR="00F41DE9" w:rsidRDefault="00F41DE9" w:rsidP="00F41DE9">
      <w:pPr>
        <w:rPr>
          <w:sz w:val="28"/>
          <w:szCs w:val="28"/>
        </w:rPr>
      </w:pPr>
      <w:r>
        <w:rPr>
          <w:sz w:val="28"/>
          <w:szCs w:val="28"/>
        </w:rPr>
        <w:t xml:space="preserve">        8)Ж</w:t>
      </w:r>
      <w:r w:rsidRPr="001714C1">
        <w:rPr>
          <w:sz w:val="28"/>
          <w:szCs w:val="28"/>
        </w:rPr>
        <w:t>енщин</w:t>
      </w:r>
      <w:r>
        <w:rPr>
          <w:sz w:val="28"/>
          <w:szCs w:val="28"/>
        </w:rPr>
        <w:t>ам, работающим</w:t>
      </w:r>
      <w:r w:rsidRPr="001714C1">
        <w:rPr>
          <w:sz w:val="28"/>
          <w:szCs w:val="28"/>
        </w:rPr>
        <w:t xml:space="preserve"> в </w:t>
      </w:r>
      <w:r>
        <w:rPr>
          <w:sz w:val="28"/>
          <w:szCs w:val="28"/>
        </w:rPr>
        <w:t>сельской местности, установить 36-часовую</w:t>
      </w:r>
      <w:r w:rsidRPr="001714C1">
        <w:rPr>
          <w:sz w:val="28"/>
          <w:szCs w:val="28"/>
        </w:rPr>
        <w:t xml:space="preserve"> рабочая неделя, если меньшая ее продолжительность не предусмотрена федеральными законами. При этом заработная плата (должностной оклад и другие </w:t>
      </w:r>
      <w:r w:rsidRPr="001714C1">
        <w:rPr>
          <w:sz w:val="28"/>
          <w:szCs w:val="28"/>
        </w:rPr>
        <w:lastRenderedPageBreak/>
        <w:t xml:space="preserve">доплаты) выплачивается в том же размере, что и при полной рабочей неделе (ст. ст. 92, 423 ТК РФ, п. 1.3 Постановления </w:t>
      </w:r>
      <w:proofErr w:type="gramStart"/>
      <w:r w:rsidRPr="001714C1">
        <w:rPr>
          <w:sz w:val="28"/>
          <w:szCs w:val="28"/>
        </w:rPr>
        <w:t>ВС</w:t>
      </w:r>
      <w:proofErr w:type="gramEnd"/>
      <w:r w:rsidRPr="001714C1">
        <w:rPr>
          <w:sz w:val="28"/>
          <w:szCs w:val="28"/>
        </w:rPr>
        <w:t xml:space="preserve"> РСФСР от 01.11.1990 N 298/3-1 «О неотложных мерах по улучшению положения женщин, семьи, охраны материнства </w:t>
      </w:r>
      <w:r>
        <w:rPr>
          <w:sz w:val="28"/>
          <w:szCs w:val="28"/>
        </w:rPr>
        <w:t xml:space="preserve">и </w:t>
      </w:r>
      <w:r w:rsidRPr="001714C1">
        <w:rPr>
          <w:sz w:val="28"/>
          <w:szCs w:val="28"/>
        </w:rPr>
        <w:t>детства на селе»).</w:t>
      </w:r>
      <w:r w:rsidRPr="001714C1">
        <w:rPr>
          <w:sz w:val="24"/>
          <w:szCs w:val="24"/>
        </w:rPr>
        <w:t xml:space="preserve"> </w:t>
      </w: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7.2.Работники обязуются:</w:t>
      </w: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1)соблюдать требования охраны труда, установленные законами и иными нормативными правовыми актами, а также правилами, инструкциями по охране труда;</w:t>
      </w: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2)проходить обучение безопасным методам и приемам работы охране труда, оказанию первой помощи при несчастных случаях на производстве, инструктаж по охране труда, проверку знаний требований охраны труда;</w:t>
      </w: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3)немедленно извещать непосредственного или вышестоящего руководителя о любой ситуации, угрожающей жизни и здоровью людей, о каждом несчастном случае на производстве или о собственном ухудшении здоровья;</w:t>
      </w:r>
    </w:p>
    <w:p w:rsidR="00F41DE9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4)проходить обязательные  предварительные (при поступлении на работу)  и периодические  (в течение трудовой деятельности) медицинские осмотры.</w:t>
      </w:r>
    </w:p>
    <w:p w:rsidR="00F41DE9" w:rsidRDefault="00F41DE9" w:rsidP="00F41DE9">
      <w:pPr>
        <w:jc w:val="both"/>
        <w:rPr>
          <w:sz w:val="28"/>
          <w:szCs w:val="28"/>
        </w:rPr>
      </w:pPr>
    </w:p>
    <w:p w:rsidR="00F41DE9" w:rsidRPr="0084099D" w:rsidRDefault="00F41DE9" w:rsidP="00F41DE9">
      <w:pPr>
        <w:pStyle w:val="4"/>
        <w:ind w:left="1230" w:firstLine="0"/>
        <w:rPr>
          <w:sz w:val="28"/>
          <w:szCs w:val="28"/>
        </w:rPr>
      </w:pPr>
      <w:r w:rsidRPr="00DA7B0F">
        <w:rPr>
          <w:sz w:val="32"/>
          <w:szCs w:val="32"/>
          <w:lang w:val="en-US"/>
        </w:rPr>
        <w:t>VIII</w:t>
      </w:r>
      <w:r w:rsidRPr="00DA7B0F">
        <w:rPr>
          <w:sz w:val="32"/>
          <w:szCs w:val="32"/>
        </w:rPr>
        <w:t>.</w:t>
      </w: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>Социальные гарантии и</w:t>
      </w:r>
      <w:r w:rsidRPr="0059125C">
        <w:rPr>
          <w:sz w:val="32"/>
          <w:szCs w:val="32"/>
        </w:rPr>
        <w:t xml:space="preserve"> льгот</w:t>
      </w:r>
      <w:r>
        <w:rPr>
          <w:sz w:val="32"/>
          <w:szCs w:val="32"/>
        </w:rPr>
        <w:t>ы.</w:t>
      </w:r>
    </w:p>
    <w:p w:rsidR="00F41DE9" w:rsidRDefault="00F41DE9" w:rsidP="00F41DE9">
      <w:pPr>
        <w:pStyle w:val="4"/>
        <w:ind w:left="720" w:firstLine="0"/>
        <w:rPr>
          <w:sz w:val="28"/>
          <w:szCs w:val="28"/>
        </w:rPr>
      </w:pPr>
      <w:r w:rsidRPr="0084099D">
        <w:rPr>
          <w:sz w:val="28"/>
          <w:szCs w:val="28"/>
        </w:rPr>
        <w:t xml:space="preserve">        </w:t>
      </w:r>
    </w:p>
    <w:p w:rsidR="00F41DE9" w:rsidRPr="001C25F6" w:rsidRDefault="00F41DE9" w:rsidP="00F4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8.1. Стороны договорились осуществлять меры по реализации и расширению льгот и гарантий работников учреждения.</w:t>
      </w:r>
    </w:p>
    <w:p w:rsidR="00F41DE9" w:rsidRDefault="00F41DE9" w:rsidP="00F41DE9">
      <w:pPr>
        <w:ind w:firstLine="567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8</w:t>
      </w:r>
      <w:r w:rsidRPr="0084099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4099D">
        <w:rPr>
          <w:sz w:val="28"/>
          <w:szCs w:val="28"/>
        </w:rPr>
        <w:t xml:space="preserve">. </w:t>
      </w:r>
      <w:r>
        <w:rPr>
          <w:sz w:val="28"/>
          <w:szCs w:val="28"/>
        </w:rPr>
        <w:t>Стороны подтверждают:</w:t>
      </w:r>
    </w:p>
    <w:p w:rsidR="00F41DE9" w:rsidRDefault="00F41DE9" w:rsidP="00F41DE9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1)</w:t>
      </w:r>
      <w:r w:rsidRPr="0084099D">
        <w:rPr>
          <w:sz w:val="28"/>
          <w:szCs w:val="28"/>
        </w:rPr>
        <w:t xml:space="preserve"> </w:t>
      </w:r>
      <w:r w:rsidRPr="00771E9F">
        <w:rPr>
          <w:sz w:val="28"/>
          <w:szCs w:val="28"/>
        </w:rPr>
        <w:t>Педагогическим работникам учреждения (в том числе руководящим работникам, деятельность которых связана с образовательным процессом) в соответствии с письмом Министерства образования и науки РФ и Профсоюза работников народного образования и науки РФ от 26 октября 2004 г. N АФ-947/96 «О размерах и условиях оплаты труда работников образовательных учреждений в 2005 году» за специфику работы в отдельных образовательных учреждениях осуществляется</w:t>
      </w:r>
      <w:proofErr w:type="gramEnd"/>
      <w:r w:rsidRPr="00771E9F">
        <w:rPr>
          <w:sz w:val="28"/>
          <w:szCs w:val="28"/>
        </w:rPr>
        <w:t xml:space="preserve"> повышение ставок заработной платы (должностных окладов) в следующих размерах и случаях: на 25% — специалистам и руководящим работникам за работу в образовательных учреждениях, расположенных в сельской местности. </w:t>
      </w:r>
      <w:r w:rsidRPr="00771E9F">
        <w:rPr>
          <w:sz w:val="28"/>
          <w:szCs w:val="28"/>
        </w:rPr>
        <w:br/>
      </w:r>
      <w:r w:rsidRPr="001714C1">
        <w:rPr>
          <w:sz w:val="28"/>
          <w:szCs w:val="28"/>
        </w:rPr>
        <w:t xml:space="preserve">       </w:t>
      </w:r>
    </w:p>
    <w:p w:rsidR="00F41DE9" w:rsidRPr="0084099D" w:rsidRDefault="00F41DE9" w:rsidP="00F41DE9">
      <w:pPr>
        <w:ind w:firstLine="567"/>
        <w:jc w:val="both"/>
        <w:rPr>
          <w:sz w:val="28"/>
          <w:szCs w:val="28"/>
        </w:rPr>
      </w:pPr>
    </w:p>
    <w:p w:rsidR="00F41DE9" w:rsidRDefault="00F41DE9" w:rsidP="00F41DE9">
      <w:pPr>
        <w:ind w:firstLine="1134"/>
        <w:rPr>
          <w:rFonts w:eastAsia="MS Mincho"/>
          <w:b/>
          <w:sz w:val="32"/>
          <w:szCs w:val="32"/>
        </w:rPr>
      </w:pPr>
      <w:r w:rsidRPr="002573EF">
        <w:rPr>
          <w:rFonts w:eastAsia="MS Mincho"/>
          <w:b/>
          <w:sz w:val="32"/>
          <w:szCs w:val="32"/>
          <w:lang w:val="en-US"/>
        </w:rPr>
        <w:t>IX</w:t>
      </w:r>
      <w:r>
        <w:rPr>
          <w:rFonts w:eastAsia="MS Mincho"/>
          <w:b/>
          <w:sz w:val="32"/>
          <w:szCs w:val="32"/>
        </w:rPr>
        <w:t>. Пенсионное обеспечение.</w:t>
      </w:r>
    </w:p>
    <w:p w:rsidR="00F41DE9" w:rsidRDefault="00F41DE9" w:rsidP="00F41DE9">
      <w:pPr>
        <w:ind w:firstLine="1134"/>
        <w:rPr>
          <w:sz w:val="28"/>
          <w:szCs w:val="28"/>
        </w:rPr>
      </w:pPr>
    </w:p>
    <w:p w:rsidR="00F41DE9" w:rsidRDefault="00F41DE9" w:rsidP="00F41DE9">
      <w:pPr>
        <w:ind w:firstLine="1134"/>
        <w:rPr>
          <w:sz w:val="28"/>
          <w:szCs w:val="28"/>
        </w:rPr>
      </w:pPr>
      <w:proofErr w:type="gramStart"/>
      <w:r>
        <w:rPr>
          <w:sz w:val="28"/>
          <w:szCs w:val="28"/>
        </w:rPr>
        <w:t>9.1.В соответствии с ФЗ «Об индивидуальном (персонифицированном) учете в системе государственного пенсионного страхования» от 1 апреля 1996г. №27-ФЗ работодатель обязан в установленный срок представлять органам Пенсионного Фонда РФ сведения о застрахованных лицах, определенные настоящим Федеральным законом, и информировать застрахованных лиц, работающих у них, о сведениях, представленных в орган Пенсионного Фонда РФ, для  индивидуального (персонифицированного) учета, по мере их представления.</w:t>
      </w:r>
      <w:proofErr w:type="gramEnd"/>
    </w:p>
    <w:p w:rsidR="00F41DE9" w:rsidRDefault="00F41DE9" w:rsidP="00F41DE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9.2.Работодатель своевременно предоставляет в Пенсионный Фонд информацию о работниках МБДОУ «Полянский детский сад «Сказка», которым необходимо начать выплаты государственной пенсии.</w:t>
      </w:r>
    </w:p>
    <w:p w:rsidR="00F41DE9" w:rsidRPr="0013175B" w:rsidRDefault="00F41DE9" w:rsidP="00F41DE9">
      <w:pPr>
        <w:ind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>9.3.Стороны по своей инициативе осуществляют представительство и защиту права педагогических работников на досрочную трудовую пенсию в судебных инстанциях.</w:t>
      </w:r>
    </w:p>
    <w:p w:rsidR="00F41DE9" w:rsidRPr="0084099D" w:rsidRDefault="00F41DE9" w:rsidP="00F41DE9">
      <w:pPr>
        <w:pStyle w:val="a8"/>
        <w:rPr>
          <w:szCs w:val="28"/>
        </w:rPr>
      </w:pPr>
    </w:p>
    <w:p w:rsidR="00F41DE9" w:rsidRPr="002573EF" w:rsidRDefault="00F41DE9" w:rsidP="00F41DE9">
      <w:pPr>
        <w:pStyle w:val="a3"/>
        <w:ind w:firstLine="709"/>
        <w:rPr>
          <w:rFonts w:ascii="Times New Roman" w:eastAsia="MS Mincho" w:hAnsi="Times New Roman"/>
          <w:b/>
          <w:sz w:val="32"/>
          <w:szCs w:val="32"/>
        </w:rPr>
      </w:pPr>
      <w:proofErr w:type="gramStart"/>
      <w:r w:rsidRPr="002573EF">
        <w:rPr>
          <w:rFonts w:ascii="Times New Roman" w:eastAsia="MS Mincho" w:hAnsi="Times New Roman"/>
          <w:b/>
          <w:sz w:val="32"/>
          <w:szCs w:val="32"/>
          <w:lang w:val="en-US"/>
        </w:rPr>
        <w:t>X</w:t>
      </w:r>
      <w:r w:rsidRPr="002573EF">
        <w:rPr>
          <w:rFonts w:ascii="Times New Roman" w:eastAsia="MS Mincho" w:hAnsi="Times New Roman"/>
          <w:b/>
          <w:sz w:val="32"/>
          <w:szCs w:val="32"/>
        </w:rPr>
        <w:t xml:space="preserve">. </w:t>
      </w:r>
      <w:r>
        <w:rPr>
          <w:rFonts w:ascii="Times New Roman" w:eastAsia="MS Mincho" w:hAnsi="Times New Roman"/>
          <w:b/>
          <w:sz w:val="32"/>
          <w:szCs w:val="32"/>
        </w:rPr>
        <w:t>Контроль за выполнением коллективного договора.</w:t>
      </w:r>
      <w:proofErr w:type="gramEnd"/>
      <w:r>
        <w:rPr>
          <w:rFonts w:ascii="Times New Roman" w:eastAsia="MS Mincho" w:hAnsi="Times New Roman"/>
          <w:b/>
          <w:sz w:val="32"/>
          <w:szCs w:val="32"/>
        </w:rPr>
        <w:t xml:space="preserve"> Ответственность сторон.</w:t>
      </w:r>
    </w:p>
    <w:p w:rsidR="00F41DE9" w:rsidRPr="0084099D" w:rsidRDefault="00F41DE9" w:rsidP="00F41DE9">
      <w:pPr>
        <w:pStyle w:val="a3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F41DE9" w:rsidRDefault="00F41DE9" w:rsidP="00F41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Pr="0084099D">
        <w:rPr>
          <w:sz w:val="28"/>
          <w:szCs w:val="28"/>
        </w:rPr>
        <w:t>.</w:t>
      </w:r>
      <w:r>
        <w:rPr>
          <w:sz w:val="28"/>
          <w:szCs w:val="28"/>
        </w:rPr>
        <w:t>1.Стороны договорились:</w:t>
      </w:r>
    </w:p>
    <w:p w:rsidR="00F41DE9" w:rsidRDefault="00F41DE9" w:rsidP="00F41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1)Работодатель направляет коллективный договор в течение 7 дней со дня его подписания на уведомительную регистрацию в орган по труду.</w:t>
      </w:r>
    </w:p>
    <w:p w:rsidR="00F41DE9" w:rsidRDefault="00F41DE9" w:rsidP="00F41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2)Рассматривают возникающие в период действия коллективного договора разногласия и конфликты, связанные с его выполнением.</w:t>
      </w:r>
    </w:p>
    <w:p w:rsidR="00F41DE9" w:rsidRDefault="00F41DE9" w:rsidP="00F41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F41DE9" w:rsidRDefault="00F41DE9" w:rsidP="00F41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предусмотренным законодательством.</w:t>
      </w:r>
    </w:p>
    <w:p w:rsidR="00F41DE9" w:rsidRDefault="00F41DE9" w:rsidP="00F41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5)Для ведения переговоров по разработке проекта нового коллективного договора и составления акта проверки работодатель создает совместную комиссию на паритетной основе.</w:t>
      </w:r>
    </w:p>
    <w:p w:rsidR="00F41DE9" w:rsidRDefault="00F41DE9" w:rsidP="00F41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41DE9" w:rsidRDefault="00F41DE9" w:rsidP="00F41DE9">
      <w:pPr>
        <w:ind w:firstLine="709"/>
        <w:jc w:val="both"/>
        <w:rPr>
          <w:sz w:val="28"/>
          <w:szCs w:val="28"/>
        </w:rPr>
      </w:pPr>
    </w:p>
    <w:p w:rsidR="00F41DE9" w:rsidRDefault="00F41DE9" w:rsidP="00F41DE9">
      <w:pPr>
        <w:ind w:firstLine="709"/>
        <w:jc w:val="both"/>
        <w:rPr>
          <w:sz w:val="28"/>
          <w:szCs w:val="28"/>
        </w:rPr>
      </w:pPr>
    </w:p>
    <w:p w:rsidR="00F41DE9" w:rsidRDefault="00F41DE9" w:rsidP="00F41DE9">
      <w:pPr>
        <w:ind w:firstLine="709"/>
        <w:jc w:val="both"/>
        <w:rPr>
          <w:sz w:val="28"/>
          <w:szCs w:val="28"/>
        </w:rPr>
      </w:pPr>
    </w:p>
    <w:p w:rsidR="00F41DE9" w:rsidRDefault="00F41DE9" w:rsidP="00F41DE9">
      <w:pPr>
        <w:ind w:firstLine="709"/>
        <w:jc w:val="both"/>
        <w:rPr>
          <w:sz w:val="28"/>
          <w:szCs w:val="28"/>
        </w:rPr>
      </w:pPr>
    </w:p>
    <w:p w:rsidR="00F41DE9" w:rsidRDefault="00F41DE9" w:rsidP="00F41DE9">
      <w:pPr>
        <w:ind w:firstLine="709"/>
        <w:jc w:val="both"/>
        <w:rPr>
          <w:sz w:val="28"/>
          <w:szCs w:val="28"/>
        </w:rPr>
      </w:pPr>
    </w:p>
    <w:p w:rsidR="00F41DE9" w:rsidRDefault="00F41DE9" w:rsidP="00F41DE9">
      <w:pPr>
        <w:ind w:firstLine="709"/>
        <w:jc w:val="both"/>
        <w:rPr>
          <w:sz w:val="28"/>
          <w:szCs w:val="28"/>
        </w:rPr>
      </w:pPr>
    </w:p>
    <w:p w:rsidR="00F41DE9" w:rsidRDefault="00F41DE9" w:rsidP="00F41DE9">
      <w:pPr>
        <w:ind w:firstLine="709"/>
        <w:jc w:val="both"/>
        <w:rPr>
          <w:sz w:val="28"/>
          <w:szCs w:val="28"/>
        </w:rPr>
      </w:pPr>
    </w:p>
    <w:p w:rsidR="00F41DE9" w:rsidRDefault="00F41DE9" w:rsidP="00F41DE9">
      <w:pPr>
        <w:ind w:firstLine="709"/>
        <w:jc w:val="both"/>
        <w:rPr>
          <w:sz w:val="28"/>
          <w:szCs w:val="28"/>
        </w:rPr>
      </w:pPr>
    </w:p>
    <w:p w:rsidR="00F41DE9" w:rsidRDefault="00F41DE9" w:rsidP="00F41DE9">
      <w:pPr>
        <w:ind w:firstLine="709"/>
        <w:jc w:val="both"/>
        <w:rPr>
          <w:sz w:val="28"/>
          <w:szCs w:val="28"/>
        </w:rPr>
      </w:pPr>
    </w:p>
    <w:p w:rsidR="00F41DE9" w:rsidRDefault="00F41DE9" w:rsidP="00F41DE9">
      <w:pPr>
        <w:ind w:firstLine="709"/>
        <w:jc w:val="both"/>
        <w:rPr>
          <w:sz w:val="28"/>
          <w:szCs w:val="28"/>
        </w:rPr>
      </w:pPr>
    </w:p>
    <w:p w:rsidR="00F41DE9" w:rsidRDefault="00F41DE9" w:rsidP="00F41DE9"/>
    <w:p w:rsidR="00F41DE9" w:rsidRDefault="00F41DE9" w:rsidP="00F41DE9"/>
    <w:p w:rsidR="00B030C8" w:rsidRDefault="00B030C8"/>
    <w:sectPr w:rsidR="00B030C8" w:rsidSect="005C2FB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709" w:bottom="851" w:left="1134" w:header="284" w:footer="28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4C" w:rsidRDefault="00F41D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:rsidR="0043654C" w:rsidRDefault="00F41DE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4C" w:rsidRDefault="00F41DE9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4C" w:rsidRDefault="00F41DE9" w:rsidP="008E0A46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654C" w:rsidRDefault="00F41DE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4C" w:rsidRDefault="00F41DE9" w:rsidP="008E0A46">
    <w:pPr>
      <w:pStyle w:val="ac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43654C" w:rsidRDefault="00F41DE9" w:rsidP="00154E06">
    <w:pPr>
      <w:pStyle w:val="ac"/>
      <w:framePr w:wrap="around" w:vAnchor="text" w:hAnchor="margin" w:xAlign="center" w:y="1"/>
      <w:rPr>
        <w:rStyle w:val="a7"/>
      </w:rPr>
    </w:pPr>
  </w:p>
  <w:p w:rsidR="0043654C" w:rsidRDefault="00F41DE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E9"/>
    <w:rsid w:val="009D31A7"/>
    <w:rsid w:val="00B030C8"/>
    <w:rsid w:val="00B81191"/>
    <w:rsid w:val="00F4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1DE9"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41DE9"/>
    <w:pPr>
      <w:keepNext/>
      <w:ind w:firstLine="709"/>
      <w:jc w:val="both"/>
      <w:outlineLvl w:val="4"/>
    </w:pPr>
    <w:rPr>
      <w:sz w:val="36"/>
    </w:rPr>
  </w:style>
  <w:style w:type="paragraph" w:styleId="9">
    <w:name w:val="heading 9"/>
    <w:basedOn w:val="a"/>
    <w:next w:val="a"/>
    <w:link w:val="90"/>
    <w:qFormat/>
    <w:rsid w:val="00F41D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1D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D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41DE9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F41DE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41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41DE9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41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F41DE9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41D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41D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41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1DE9"/>
  </w:style>
  <w:style w:type="paragraph" w:styleId="a8">
    <w:name w:val="Body Text Indent"/>
    <w:basedOn w:val="a"/>
    <w:link w:val="a9"/>
    <w:rsid w:val="00F41DE9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1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"/>
    <w:rsid w:val="00F41DE9"/>
    <w:pPr>
      <w:ind w:left="283" w:hanging="283"/>
    </w:pPr>
  </w:style>
  <w:style w:type="paragraph" w:styleId="ab">
    <w:name w:val="List Continue"/>
    <w:basedOn w:val="a"/>
    <w:rsid w:val="00F41DE9"/>
    <w:pPr>
      <w:spacing w:after="120"/>
      <w:ind w:left="283"/>
    </w:pPr>
  </w:style>
  <w:style w:type="paragraph" w:customStyle="1" w:styleId="ConsPlusNormal">
    <w:name w:val="ConsPlusNormal"/>
    <w:rsid w:val="00F41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F41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41D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2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57407515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8186/" TargetMode="External"/><Relationship Id="rId11" Type="http://schemas.openxmlformats.org/officeDocument/2006/relationships/footer" Target="footer1.xml"/><Relationship Id="rId5" Type="http://schemas.openxmlformats.org/officeDocument/2006/relationships/oleObject" Target="embeddings/oleObject1.bin"/><Relationship Id="rId10" Type="http://schemas.openxmlformats.org/officeDocument/2006/relationships/header" Target="header2.xml"/><Relationship Id="rId4" Type="http://schemas.openxmlformats.org/officeDocument/2006/relationships/image" Target="media/image1.emf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4215</Words>
  <Characters>24030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2019-09-04T11:30:00Z</dcterms:created>
  <dcterms:modified xsi:type="dcterms:W3CDTF">2019-09-04T11:31:00Z</dcterms:modified>
</cp:coreProperties>
</file>