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8" w:rsidRDefault="005B1669" w:rsidP="005B1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материальном обеспечении учебного процесса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B1669" w:rsidTr="00BB680B">
        <w:tc>
          <w:tcPr>
            <w:tcW w:w="14786" w:type="dxa"/>
            <w:gridSpan w:val="6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      </w:r>
          </w:p>
        </w:tc>
      </w:tr>
      <w:tr w:rsidR="005B1669" w:rsidTr="005B1669">
        <w:tc>
          <w:tcPr>
            <w:tcW w:w="2464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объекта</w:t>
            </w:r>
          </w:p>
        </w:tc>
        <w:tc>
          <w:tcPr>
            <w:tcW w:w="2464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 объекта</w:t>
            </w:r>
          </w:p>
        </w:tc>
        <w:tc>
          <w:tcPr>
            <w:tcW w:w="2464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 объекта</w:t>
            </w:r>
          </w:p>
        </w:tc>
        <w:tc>
          <w:tcPr>
            <w:tcW w:w="2464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Площадь, кв.м.</w:t>
            </w:r>
          </w:p>
        </w:tc>
        <w:tc>
          <w:tcPr>
            <w:tcW w:w="2465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</w:t>
            </w:r>
          </w:p>
        </w:tc>
        <w:tc>
          <w:tcPr>
            <w:tcW w:w="2465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Фотоальбом</w:t>
            </w:r>
          </w:p>
        </w:tc>
      </w:tr>
      <w:tr w:rsidR="005B1669" w:rsidTr="005B1669"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6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сад</w:t>
            </w:r>
          </w:p>
        </w:tc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390525, Рязанская область, Рязанский район, с. Поляны, ул. Молодежная, д.7</w:t>
            </w:r>
            <w:proofErr w:type="gramEnd"/>
          </w:p>
        </w:tc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2212,7</w:t>
            </w:r>
            <w:r w:rsidR="006571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69" w:rsidTr="005B1669"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390525, Рязанская область, Рязанский район, с. Поляны, ул. Молодежная, д.7</w:t>
            </w:r>
            <w:proofErr w:type="gramEnd"/>
          </w:p>
        </w:tc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9571</w:t>
            </w:r>
            <w:r w:rsidR="0065714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65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B1669" w:rsidRPr="005B1669" w:rsidRDefault="005B1669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43" w:rsidTr="005B1669">
        <w:tc>
          <w:tcPr>
            <w:tcW w:w="2464" w:type="dxa"/>
          </w:tcPr>
          <w:p w:rsidR="00657143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(АПТ)</w:t>
            </w:r>
          </w:p>
        </w:tc>
        <w:tc>
          <w:tcPr>
            <w:tcW w:w="2464" w:type="dxa"/>
          </w:tcPr>
          <w:p w:rsidR="00657143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390525, Рязанская область, Рязанский район, с. Поляны, ул. Молодежная, д.7</w:t>
            </w:r>
            <w:proofErr w:type="gramEnd"/>
          </w:p>
        </w:tc>
        <w:tc>
          <w:tcPr>
            <w:tcW w:w="2464" w:type="dxa"/>
          </w:tcPr>
          <w:p w:rsidR="00657143" w:rsidRPr="005B1669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57143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25,70</w:t>
            </w:r>
          </w:p>
        </w:tc>
        <w:tc>
          <w:tcPr>
            <w:tcW w:w="2465" w:type="dxa"/>
          </w:tcPr>
          <w:p w:rsidR="00657143" w:rsidRPr="005B1669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57143" w:rsidRPr="005B1669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143" w:rsidTr="005B1669">
        <w:tc>
          <w:tcPr>
            <w:tcW w:w="2464" w:type="dxa"/>
          </w:tcPr>
          <w:p w:rsidR="00657143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</w:tc>
        <w:tc>
          <w:tcPr>
            <w:tcW w:w="2464" w:type="dxa"/>
          </w:tcPr>
          <w:p w:rsidR="00657143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390525, Рязанская область, Рязанский район, с. Поляны, ул. Молодежная, д.7</w:t>
            </w:r>
            <w:proofErr w:type="gramEnd"/>
          </w:p>
        </w:tc>
        <w:tc>
          <w:tcPr>
            <w:tcW w:w="2464" w:type="dxa"/>
          </w:tcPr>
          <w:p w:rsidR="00657143" w:rsidRPr="005B1669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57143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51,50</w:t>
            </w:r>
          </w:p>
        </w:tc>
        <w:tc>
          <w:tcPr>
            <w:tcW w:w="2465" w:type="dxa"/>
          </w:tcPr>
          <w:p w:rsidR="00657143" w:rsidRPr="005B1669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57143" w:rsidRPr="005B1669" w:rsidRDefault="00657143" w:rsidP="005B1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669" w:rsidRDefault="005B1669" w:rsidP="00657143">
      <w:pPr>
        <w:rPr>
          <w:rFonts w:ascii="Times New Roman" w:hAnsi="Times New Roman" w:cs="Times New Roman"/>
          <w:b/>
          <w:sz w:val="32"/>
          <w:szCs w:val="32"/>
        </w:rPr>
      </w:pPr>
    </w:p>
    <w:p w:rsidR="005B1669" w:rsidRDefault="005B1669" w:rsidP="005B16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наличии оборудованных учебных кабинетах, объектов для проведения практических занятий</w:t>
      </w:r>
    </w:p>
    <w:tbl>
      <w:tblPr>
        <w:tblStyle w:val="a3"/>
        <w:tblW w:w="0" w:type="auto"/>
        <w:tblLook w:val="04A0"/>
      </w:tblPr>
      <w:tblGrid>
        <w:gridCol w:w="2358"/>
        <w:gridCol w:w="2087"/>
        <w:gridCol w:w="2067"/>
        <w:gridCol w:w="2068"/>
        <w:gridCol w:w="2068"/>
        <w:gridCol w:w="2069"/>
        <w:gridCol w:w="2069"/>
      </w:tblGrid>
      <w:tr w:rsidR="005B1669" w:rsidTr="00D4774F">
        <w:tc>
          <w:tcPr>
            <w:tcW w:w="2358" w:type="dxa"/>
            <w:vMerge w:val="restart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объекта</w:t>
            </w:r>
          </w:p>
        </w:tc>
        <w:tc>
          <w:tcPr>
            <w:tcW w:w="2087" w:type="dxa"/>
            <w:vMerge w:val="restart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4135" w:type="dxa"/>
            <w:gridSpan w:val="2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Оборудованные учебные кабинеты</w:t>
            </w:r>
          </w:p>
        </w:tc>
        <w:tc>
          <w:tcPr>
            <w:tcW w:w="4137" w:type="dxa"/>
            <w:gridSpan w:val="2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Объекты для проведения практических занятий</w:t>
            </w:r>
          </w:p>
        </w:tc>
        <w:tc>
          <w:tcPr>
            <w:tcW w:w="2069" w:type="dxa"/>
            <w:vMerge w:val="restart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Фотоальбом</w:t>
            </w:r>
          </w:p>
        </w:tc>
      </w:tr>
      <w:tr w:rsidR="005B1669" w:rsidTr="005B1669">
        <w:tc>
          <w:tcPr>
            <w:tcW w:w="2358" w:type="dxa"/>
            <w:vMerge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87" w:type="dxa"/>
            <w:vMerge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67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Количество, 1*/2**</w:t>
            </w:r>
          </w:p>
        </w:tc>
        <w:tc>
          <w:tcPr>
            <w:tcW w:w="2068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Площадь, кв.м.</w:t>
            </w:r>
          </w:p>
        </w:tc>
        <w:tc>
          <w:tcPr>
            <w:tcW w:w="2068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Количество, 1*/2**</w:t>
            </w:r>
          </w:p>
        </w:tc>
        <w:tc>
          <w:tcPr>
            <w:tcW w:w="2069" w:type="dxa"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Площадь, кв. м.</w:t>
            </w:r>
          </w:p>
        </w:tc>
        <w:tc>
          <w:tcPr>
            <w:tcW w:w="2069" w:type="dxa"/>
            <w:vMerge/>
          </w:tcPr>
          <w:p w:rsidR="005B1669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1669" w:rsidTr="005B1669">
        <w:tc>
          <w:tcPr>
            <w:tcW w:w="2358" w:type="dxa"/>
          </w:tcPr>
          <w:p w:rsidR="005B1669" w:rsidRPr="00B12858" w:rsidRDefault="00B12858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72,40</w:t>
            </w:r>
          </w:p>
        </w:tc>
        <w:tc>
          <w:tcPr>
            <w:tcW w:w="2069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69" w:rsidTr="005B1669">
        <w:tc>
          <w:tcPr>
            <w:tcW w:w="2358" w:type="dxa"/>
          </w:tcPr>
          <w:p w:rsidR="005B1669" w:rsidRPr="00B12858" w:rsidRDefault="00B12858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087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67,60</w:t>
            </w:r>
          </w:p>
        </w:tc>
        <w:tc>
          <w:tcPr>
            <w:tcW w:w="2069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69" w:rsidTr="005B1669">
        <w:tc>
          <w:tcPr>
            <w:tcW w:w="2358" w:type="dxa"/>
          </w:tcPr>
          <w:p w:rsidR="005B1669" w:rsidRPr="00B12858" w:rsidRDefault="00B12858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087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5B1669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42,30</w:t>
            </w:r>
          </w:p>
        </w:tc>
        <w:tc>
          <w:tcPr>
            <w:tcW w:w="2069" w:type="dxa"/>
          </w:tcPr>
          <w:p w:rsidR="005B1669" w:rsidRPr="00B12858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№6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№8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5B1669">
        <w:tc>
          <w:tcPr>
            <w:tcW w:w="2358" w:type="dxa"/>
          </w:tcPr>
          <w:p w:rsidR="00D96057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</w:tc>
        <w:tc>
          <w:tcPr>
            <w:tcW w:w="2087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Default="00D96057">
            <w:r w:rsidRPr="00376688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Default="00D96057">
            <w:r w:rsidRPr="00457736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39,30</w:t>
            </w:r>
          </w:p>
        </w:tc>
        <w:tc>
          <w:tcPr>
            <w:tcW w:w="2069" w:type="dxa"/>
          </w:tcPr>
          <w:p w:rsidR="00D96057" w:rsidRPr="00B12858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Tr="00D96057">
        <w:tc>
          <w:tcPr>
            <w:tcW w:w="14786" w:type="dxa"/>
            <w:gridSpan w:val="7"/>
            <w:shd w:val="clear" w:color="auto" w:fill="FFFFFF" w:themeFill="background1"/>
          </w:tcPr>
          <w:p w:rsidR="00D96057" w:rsidRPr="00D96057" w:rsidRDefault="00D96057" w:rsidP="00B12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6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CDCDCD"/>
              </w:rPr>
              <w:t xml:space="preserve">* </w:t>
            </w:r>
            <w:proofErr w:type="gramStart"/>
            <w:r w:rsidRPr="00D96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CDCDCD"/>
              </w:rPr>
              <w:t>всего</w:t>
            </w:r>
            <w:proofErr w:type="gramEnd"/>
            <w:r w:rsidRPr="00D96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D960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CDCDCD"/>
              </w:rPr>
              <w:t>** в том числе приспособленных для использования инвалидами и лицами с ОВЗ</w:t>
            </w:r>
          </w:p>
        </w:tc>
      </w:tr>
    </w:tbl>
    <w:p w:rsidR="005B1669" w:rsidRPr="005B1669" w:rsidRDefault="005B1669" w:rsidP="005B16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B1669" w:rsidRPr="005B1669" w:rsidSect="005B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69"/>
    <w:rsid w:val="005B1669"/>
    <w:rsid w:val="00657143"/>
    <w:rsid w:val="007335EC"/>
    <w:rsid w:val="009D31A7"/>
    <w:rsid w:val="00B030C8"/>
    <w:rsid w:val="00B12858"/>
    <w:rsid w:val="00D96057"/>
    <w:rsid w:val="00F1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dcterms:created xsi:type="dcterms:W3CDTF">2019-09-23T08:27:00Z</dcterms:created>
  <dcterms:modified xsi:type="dcterms:W3CDTF">2019-09-23T08:50:00Z</dcterms:modified>
</cp:coreProperties>
</file>